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tblLayout w:type="fixed"/>
        <w:tblCellMar>
          <w:left w:w="0" w:type="dxa"/>
          <w:right w:w="0" w:type="dxa"/>
        </w:tblCellMar>
        <w:tblLook w:val="04A0" w:firstRow="1" w:lastRow="0" w:firstColumn="1" w:lastColumn="0" w:noHBand="0" w:noVBand="1"/>
      </w:tblPr>
      <w:tblGrid>
        <w:gridCol w:w="5275"/>
        <w:gridCol w:w="4370"/>
      </w:tblGrid>
      <w:tr w:rsidR="00FC7B21" w:rsidRPr="009E195F" w14:paraId="0A6C9F62" w14:textId="77777777" w:rsidTr="00A86C76">
        <w:trPr>
          <w:trHeight w:hRule="exact" w:val="2795"/>
        </w:trPr>
        <w:tc>
          <w:tcPr>
            <w:tcW w:w="5272" w:type="dxa"/>
            <w:hideMark/>
          </w:tcPr>
          <w:p w14:paraId="68AB0084" w14:textId="77777777" w:rsidR="00FC7B21" w:rsidRPr="009E195F" w:rsidRDefault="00FC7B21" w:rsidP="009E195F">
            <w:pPr>
              <w:pStyle w:val="Transmission"/>
              <w:spacing w:line="240" w:lineRule="auto"/>
              <w:rPr>
                <w:rFonts w:cstheme="minorHAnsi"/>
              </w:rPr>
            </w:pPr>
          </w:p>
          <w:p w14:paraId="033FB20E" w14:textId="77777777" w:rsidR="00FC7B21" w:rsidRPr="009E195F" w:rsidRDefault="00FC7B21" w:rsidP="009E195F">
            <w:pPr>
              <w:spacing w:line="240" w:lineRule="auto"/>
              <w:rPr>
                <w:rFonts w:cstheme="minorHAnsi"/>
              </w:rPr>
            </w:pPr>
            <w:r w:rsidRPr="009E195F">
              <w:rPr>
                <w:rFonts w:cstheme="minorHAnsi"/>
              </w:rPr>
              <w:t>Print- und AV-Medien</w:t>
            </w:r>
          </w:p>
          <w:p w14:paraId="3D9E7E5B" w14:textId="77777777" w:rsidR="00FC7B21" w:rsidRPr="009E195F" w:rsidRDefault="00FC7B21" w:rsidP="009E195F">
            <w:pPr>
              <w:spacing w:line="240" w:lineRule="auto"/>
              <w:rPr>
                <w:rFonts w:cstheme="minorHAnsi"/>
              </w:rPr>
            </w:pPr>
            <w:r w:rsidRPr="009E195F">
              <w:rPr>
                <w:rFonts w:cstheme="minorHAnsi"/>
              </w:rPr>
              <w:t>der Region Luzern</w:t>
            </w:r>
          </w:p>
        </w:tc>
        <w:tc>
          <w:tcPr>
            <w:tcW w:w="4367" w:type="dxa"/>
            <w:vAlign w:val="bottom"/>
            <w:hideMark/>
          </w:tcPr>
          <w:p w14:paraId="0462368A" w14:textId="77777777" w:rsidR="00FC7B21" w:rsidRPr="009E195F" w:rsidRDefault="00FC7B21" w:rsidP="009E195F">
            <w:pPr>
              <w:pStyle w:val="Kopfzeile"/>
              <w:spacing w:line="240" w:lineRule="auto"/>
              <w:rPr>
                <w:rFonts w:cstheme="minorHAnsi"/>
                <w:b/>
                <w:noProof/>
                <w:lang w:eastAsia="de-CH"/>
              </w:rPr>
            </w:pPr>
          </w:p>
          <w:p w14:paraId="46D30F91" w14:textId="77777777" w:rsidR="00FC7B21" w:rsidRPr="009E195F" w:rsidRDefault="00FC7B21" w:rsidP="009E195F">
            <w:pPr>
              <w:pStyle w:val="Kopfzeile"/>
              <w:spacing w:line="240" w:lineRule="auto"/>
              <w:rPr>
                <w:rFonts w:cstheme="minorHAnsi"/>
                <w:b/>
                <w:noProof/>
                <w:lang w:eastAsia="de-CH"/>
              </w:rPr>
            </w:pPr>
          </w:p>
          <w:p w14:paraId="2A0919CD" w14:textId="77777777" w:rsidR="00FC7B21" w:rsidRPr="009E195F" w:rsidRDefault="00FC7B21" w:rsidP="009E195F">
            <w:pPr>
              <w:pStyle w:val="Kopfzeile"/>
              <w:spacing w:line="240" w:lineRule="auto"/>
              <w:rPr>
                <w:rFonts w:cstheme="minorHAnsi"/>
                <w:b/>
                <w:noProof/>
                <w:lang w:eastAsia="de-CH"/>
              </w:rPr>
            </w:pPr>
          </w:p>
          <w:p w14:paraId="3A2F8512" w14:textId="77777777" w:rsidR="00FC7B21" w:rsidRPr="009E195F" w:rsidRDefault="00FC7B21" w:rsidP="009E195F">
            <w:pPr>
              <w:pStyle w:val="Kopfzeile"/>
              <w:spacing w:line="240" w:lineRule="auto"/>
              <w:rPr>
                <w:rFonts w:cstheme="minorHAnsi"/>
                <w:b/>
                <w:noProof/>
                <w:lang w:eastAsia="de-CH"/>
              </w:rPr>
            </w:pPr>
          </w:p>
          <w:p w14:paraId="4C10D4D6" w14:textId="77777777" w:rsidR="00FC7B21" w:rsidRPr="009E195F" w:rsidRDefault="00FC7B21" w:rsidP="009E195F">
            <w:pPr>
              <w:pStyle w:val="Kopfzeile"/>
              <w:spacing w:line="240" w:lineRule="auto"/>
              <w:rPr>
                <w:rFonts w:cstheme="minorHAnsi"/>
                <w:b/>
                <w:noProof/>
                <w:lang w:eastAsia="de-CH"/>
              </w:rPr>
            </w:pPr>
          </w:p>
          <w:p w14:paraId="3CC1F2A7" w14:textId="77777777" w:rsidR="00FC7B21" w:rsidRPr="009E195F" w:rsidRDefault="00FC7B21" w:rsidP="009E195F">
            <w:pPr>
              <w:pStyle w:val="Kopfzeile"/>
              <w:spacing w:line="240" w:lineRule="auto"/>
              <w:rPr>
                <w:rFonts w:cstheme="minorHAnsi"/>
                <w:b/>
                <w:noProof/>
                <w:lang w:eastAsia="de-CH"/>
              </w:rPr>
            </w:pPr>
          </w:p>
          <w:p w14:paraId="7786D37F" w14:textId="77777777" w:rsidR="00FC7B21" w:rsidRPr="009E195F" w:rsidRDefault="00924E48" w:rsidP="009E195F">
            <w:pPr>
              <w:pStyle w:val="Kopfzeile"/>
              <w:spacing w:line="240" w:lineRule="auto"/>
              <w:rPr>
                <w:rFonts w:cstheme="minorHAnsi"/>
                <w:noProof/>
                <w:lang w:eastAsia="de-CH"/>
              </w:rPr>
            </w:pPr>
            <w:sdt>
              <w:sdtPr>
                <w:rPr>
                  <w:rFonts w:cstheme="minorHAnsi"/>
                  <w:b/>
                  <w:noProof/>
                  <w:lang w:eastAsia="de-CH"/>
                </w:rPr>
                <w:alias w:val="CustomElements.CorrespondanceInformation.1a_bold"/>
                <w:id w:val="-179354984"/>
                <w:placeholder>
                  <w:docPart w:val="9931493150C54345A6DBB73CDA450D4F"/>
                </w:placeholder>
                <w:dataBinding w:xpath="//Text[@id='CustomElements.CorrespondanceInformation.1a_bold']" w:storeItemID="{00000000-0000-0000-0000-000000000000}"/>
                <w:text w:multiLine="1"/>
              </w:sdtPr>
              <w:sdtEndPr/>
              <w:sdtContent>
                <w:r w:rsidR="00FC7B21" w:rsidRPr="009E195F">
                  <w:rPr>
                    <w:rFonts w:cstheme="minorHAnsi"/>
                    <w:b/>
                    <w:noProof/>
                    <w:lang w:eastAsia="de-CH"/>
                  </w:rPr>
                  <w:t>Ihre Ansprechperson</w:t>
                </w:r>
              </w:sdtContent>
            </w:sdt>
            <w:r w:rsidR="00FC7B21" w:rsidRPr="009E195F">
              <w:rPr>
                <w:rFonts w:cstheme="minorHAnsi"/>
                <w:b/>
                <w:noProof/>
                <w:lang w:eastAsia="de-CH"/>
              </w:rPr>
              <w:br/>
            </w:r>
            <w:sdt>
              <w:sdtPr>
                <w:rPr>
                  <w:rFonts w:cstheme="minorHAnsi"/>
                  <w:noProof/>
                  <w:lang w:eastAsia="de-CH"/>
                </w:rPr>
                <w:alias w:val="Author.User.FirstName"/>
                <w:id w:val="1628588943"/>
                <w:placeholder>
                  <w:docPart w:val="369A83174B7B48269DC90792EEF6E8E2"/>
                </w:placeholder>
                <w:dataBinding w:xpath="//Text[@id='Author.User.FirstName']" w:storeItemID="{988C5EFA-650A-46F5-89D9-7F3512E1A382}"/>
                <w:text w:multiLine="1"/>
              </w:sdtPr>
              <w:sdtEndPr/>
              <w:sdtContent>
                <w:r w:rsidR="00FC7B21" w:rsidRPr="009E195F">
                  <w:rPr>
                    <w:rFonts w:cstheme="minorHAnsi"/>
                    <w:noProof/>
                    <w:lang w:eastAsia="de-CH"/>
                  </w:rPr>
                  <w:t>Petra</w:t>
                </w:r>
              </w:sdtContent>
            </w:sdt>
            <w:r w:rsidR="00FC7B21" w:rsidRPr="009E195F">
              <w:rPr>
                <w:rFonts w:cstheme="minorHAnsi"/>
                <w:noProof/>
                <w:lang w:eastAsia="de-CH"/>
              </w:rPr>
              <w:t xml:space="preserve"> </w:t>
            </w:r>
            <w:sdt>
              <w:sdtPr>
                <w:rPr>
                  <w:rFonts w:cstheme="minorHAnsi"/>
                  <w:noProof/>
                  <w:lang w:eastAsia="de-CH"/>
                </w:rPr>
                <w:alias w:val="Author.User.LastName"/>
                <w:id w:val="-1801218256"/>
                <w:placeholder>
                  <w:docPart w:val="369A83174B7B48269DC90792EEF6E8E2"/>
                </w:placeholder>
                <w:dataBinding w:xpath="//Text[@id='Author.User.LastName']" w:storeItemID="{988C5EFA-650A-46F5-89D9-7F3512E1A382}"/>
                <w:text w:multiLine="1"/>
              </w:sdtPr>
              <w:sdtEndPr/>
              <w:sdtContent>
                <w:r w:rsidR="00FC7B21" w:rsidRPr="009E195F">
                  <w:rPr>
                    <w:rFonts w:cstheme="minorHAnsi"/>
                    <w:noProof/>
                    <w:lang w:eastAsia="de-CH"/>
                  </w:rPr>
                  <w:t>Arnold</w:t>
                </w:r>
              </w:sdtContent>
            </w:sdt>
          </w:p>
        </w:tc>
      </w:tr>
      <w:tr w:rsidR="00FC7B21" w:rsidRPr="009E195F" w14:paraId="2A0BB8E5" w14:textId="77777777" w:rsidTr="00A86C76">
        <w:trPr>
          <w:trHeight w:val="567"/>
        </w:trPr>
        <w:tc>
          <w:tcPr>
            <w:tcW w:w="5272" w:type="dxa"/>
            <w:hideMark/>
          </w:tcPr>
          <w:p w14:paraId="042B29FA" w14:textId="77777777" w:rsidR="00FC7B21" w:rsidRPr="009E195F" w:rsidRDefault="00924E48" w:rsidP="009E195F">
            <w:pPr>
              <w:pStyle w:val="Kopfzeile"/>
              <w:spacing w:line="240" w:lineRule="auto"/>
              <w:rPr>
                <w:rFonts w:cstheme="minorHAnsi"/>
              </w:rPr>
            </w:pPr>
            <w:sdt>
              <w:sdtPr>
                <w:rPr>
                  <w:rFonts w:cstheme="minorHAnsi"/>
                </w:rPr>
                <w:alias w:val="DocParam.Date"/>
                <w:id w:val="1078026025"/>
                <w:placeholder>
                  <w:docPart w:val="9E86D6E1861A4ED8BDCA6B78F6069288"/>
                </w:placeholder>
                <w:dataBinding w:xpath="//DateTime[@id='DocParam.Date']" w:storeItemID="{988C5EFA-650A-46F5-89D9-7F3512E1A382}"/>
                <w:date w:fullDate="2019-07-01T00:00:00Z">
                  <w:dateFormat w:val="d. MMMM yyyy"/>
                  <w:lid w:val="de-CH"/>
                  <w:storeMappedDataAs w:val="dateTime"/>
                  <w:calendar w:val="gregorian"/>
                </w:date>
              </w:sdtPr>
              <w:sdtEndPr/>
              <w:sdtContent>
                <w:r w:rsidR="00341334" w:rsidRPr="009E195F">
                  <w:rPr>
                    <w:rFonts w:cstheme="minorHAnsi"/>
                  </w:rPr>
                  <w:t>1. Juli 2019</w:t>
                </w:r>
              </w:sdtContent>
            </w:sdt>
          </w:p>
        </w:tc>
        <w:tc>
          <w:tcPr>
            <w:tcW w:w="4365" w:type="dxa"/>
            <w:hideMark/>
          </w:tcPr>
          <w:p w14:paraId="06F61837" w14:textId="77777777" w:rsidR="00FC7B21" w:rsidRPr="009E195F" w:rsidRDefault="00924E48" w:rsidP="009E195F">
            <w:pPr>
              <w:pStyle w:val="Kopfzeile"/>
              <w:spacing w:line="240" w:lineRule="auto"/>
              <w:rPr>
                <w:rFonts w:cstheme="minorHAnsi"/>
                <w:szCs w:val="16"/>
              </w:rPr>
            </w:pPr>
            <w:sdt>
              <w:sdtPr>
                <w:rPr>
                  <w:rFonts w:cstheme="minorHAnsi"/>
                  <w:szCs w:val="16"/>
                </w:rPr>
                <w:alias w:val="Profile.User.Phone"/>
                <w:id w:val="845295521"/>
                <w:placeholder>
                  <w:docPart w:val="369A83174B7B48269DC90792EEF6E8E2"/>
                </w:placeholder>
                <w:dataBinding w:xpath="//Text[@id='Profile.User.Phone']" w:storeItemID="{988C5EFA-650A-46F5-89D9-7F3512E1A382}"/>
                <w:text w:multiLine="1"/>
              </w:sdtPr>
              <w:sdtEndPr/>
              <w:sdtContent>
                <w:r w:rsidR="00FC7B21" w:rsidRPr="009E195F">
                  <w:rPr>
                    <w:rFonts w:cstheme="minorHAnsi"/>
                    <w:szCs w:val="16"/>
                  </w:rPr>
                  <w:t>041 369 44</w:t>
                </w:r>
                <w:r w:rsidR="00A04646" w:rsidRPr="009E195F">
                  <w:rPr>
                    <w:rFonts w:cstheme="minorHAnsi"/>
                    <w:szCs w:val="16"/>
                  </w:rPr>
                  <w:t xml:space="preserve"> </w:t>
                </w:r>
                <w:r w:rsidR="00FC7B21" w:rsidRPr="009E195F">
                  <w:rPr>
                    <w:rFonts w:cstheme="minorHAnsi"/>
                    <w:szCs w:val="16"/>
                  </w:rPr>
                  <w:t>17</w:t>
                </w:r>
              </w:sdtContent>
            </w:sdt>
            <w:r w:rsidR="00FC7B21" w:rsidRPr="009E195F">
              <w:rPr>
                <w:rFonts w:cstheme="minorHAnsi"/>
                <w:szCs w:val="16"/>
              </w:rPr>
              <w:t>, kommunikation@ewl-luzern.ch</w:t>
            </w:r>
          </w:p>
        </w:tc>
      </w:tr>
    </w:tbl>
    <w:p w14:paraId="1EC0E489" w14:textId="77777777" w:rsidR="00FC7B21" w:rsidRPr="009E195F" w:rsidRDefault="00FC7B21" w:rsidP="009E195F">
      <w:pPr>
        <w:spacing w:line="240" w:lineRule="auto"/>
        <w:rPr>
          <w:rFonts w:cstheme="minorHAnsi"/>
          <w:b/>
        </w:rPr>
      </w:pPr>
      <w:r w:rsidRPr="009E195F">
        <w:rPr>
          <w:rFonts w:cstheme="minorHAnsi"/>
          <w:noProof/>
          <w:color w:val="FF0000" w:themeColor="text2"/>
          <w:sz w:val="40"/>
          <w:szCs w:val="40"/>
          <w:lang w:eastAsia="de-CH"/>
        </w:rPr>
        <w:drawing>
          <wp:anchor distT="0" distB="0" distL="114300" distR="114300" simplePos="0" relativeHeight="251659264" behindDoc="0" locked="0" layoutInCell="1" allowOverlap="1" wp14:anchorId="600D964E" wp14:editId="044C1118">
            <wp:simplePos x="0" y="0"/>
            <wp:positionH relativeFrom="column">
              <wp:posOffset>5291455</wp:posOffset>
            </wp:positionH>
            <wp:positionV relativeFrom="paragraph">
              <wp:posOffset>-2629535</wp:posOffset>
            </wp:positionV>
            <wp:extent cx="833120" cy="571500"/>
            <wp:effectExtent l="0" t="0" r="5080" b="0"/>
            <wp:wrapNone/>
            <wp:docPr id="3" name="Grafik 9" descr="C:\Users\heberls\AppData\Local\Microsoft\Windows\INetCache\Content.Word\logo_stadtluzer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berls\AppData\Local\Microsoft\Windows\INetCache\Content.Word\logo_stadtluzern_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1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95F">
        <w:rPr>
          <w:rFonts w:cstheme="minorHAnsi"/>
          <w:noProof/>
          <w:color w:val="FF0000" w:themeColor="text2"/>
          <w:sz w:val="40"/>
          <w:szCs w:val="40"/>
          <w:lang w:eastAsia="de-CH"/>
        </w:rPr>
        <w:drawing>
          <wp:anchor distT="0" distB="0" distL="114300" distR="114300" simplePos="0" relativeHeight="251660288" behindDoc="0" locked="0" layoutInCell="1" allowOverlap="1" wp14:anchorId="753888A0" wp14:editId="14DE6A33">
            <wp:simplePos x="0" y="0"/>
            <wp:positionH relativeFrom="column">
              <wp:posOffset>5218430</wp:posOffset>
            </wp:positionH>
            <wp:positionV relativeFrom="paragraph">
              <wp:posOffset>-1783080</wp:posOffset>
            </wp:positionV>
            <wp:extent cx="902970" cy="457200"/>
            <wp:effectExtent l="0" t="0" r="0" b="0"/>
            <wp:wrapNone/>
            <wp:docPr id="7" name="Grafik 10" descr="abl_logo16_cmy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l_logo16_cmyk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2970" cy="457200"/>
                    </a:xfrm>
                    <a:prstGeom prst="rect">
                      <a:avLst/>
                    </a:prstGeom>
                    <a:noFill/>
                  </pic:spPr>
                </pic:pic>
              </a:graphicData>
            </a:graphic>
            <wp14:sizeRelH relativeFrom="page">
              <wp14:pctWidth>0</wp14:pctWidth>
            </wp14:sizeRelH>
            <wp14:sizeRelV relativeFrom="page">
              <wp14:pctHeight>0</wp14:pctHeight>
            </wp14:sizeRelV>
          </wp:anchor>
        </w:drawing>
      </w:r>
      <w:r w:rsidRPr="009E195F">
        <w:rPr>
          <w:rFonts w:cstheme="minorHAnsi"/>
          <w:b/>
        </w:rPr>
        <w:t xml:space="preserve">Medienmitteilung vom </w:t>
      </w:r>
      <w:sdt>
        <w:sdtPr>
          <w:rPr>
            <w:rFonts w:cstheme="minorHAnsi"/>
            <w:b/>
          </w:rPr>
          <w:alias w:val="DocParam.MedienmitteilungVom"/>
          <w:id w:val="-901520658"/>
          <w:placeholder>
            <w:docPart w:val="AF6CCFA2AFAD4B0F9C30375A35D5AA80"/>
          </w:placeholder>
          <w:dataBinding w:xpath="//DateTime[@id='DocParam.MedienmitteilungVom']" w:storeItemID="{988C5EFA-650A-46F5-89D9-7F3512E1A382}"/>
          <w:date w:fullDate="2019-07-01T00:00:00Z">
            <w:dateFormat w:val="d. MMMM yyyy"/>
            <w:lid w:val="de-CH"/>
            <w:storeMappedDataAs w:val="dateTime"/>
            <w:calendar w:val="gregorian"/>
          </w:date>
        </w:sdtPr>
        <w:sdtEndPr/>
        <w:sdtContent>
          <w:r w:rsidR="00EC36B4" w:rsidRPr="009E195F">
            <w:rPr>
              <w:rFonts w:cstheme="minorHAnsi"/>
              <w:b/>
            </w:rPr>
            <w:t>1</w:t>
          </w:r>
          <w:r w:rsidR="00341334" w:rsidRPr="009E195F">
            <w:rPr>
              <w:rFonts w:cstheme="minorHAnsi"/>
              <w:b/>
            </w:rPr>
            <w:t>. Juli 2019</w:t>
          </w:r>
        </w:sdtContent>
      </w:sdt>
    </w:p>
    <w:p w14:paraId="690C3036" w14:textId="77777777" w:rsidR="00FC7B21" w:rsidRPr="009E195F" w:rsidRDefault="00341334" w:rsidP="009E195F">
      <w:pPr>
        <w:spacing w:line="240" w:lineRule="auto"/>
        <w:rPr>
          <w:rFonts w:cstheme="minorHAnsi"/>
          <w:b/>
        </w:rPr>
      </w:pPr>
      <w:r w:rsidRPr="009E195F">
        <w:rPr>
          <w:rFonts w:cstheme="minorHAnsi"/>
          <w:b/>
        </w:rPr>
        <w:t xml:space="preserve">Sperrfrist </w:t>
      </w:r>
      <w:r w:rsidR="00B750A0" w:rsidRPr="009E195F">
        <w:rPr>
          <w:rFonts w:cstheme="minorHAnsi"/>
          <w:b/>
        </w:rPr>
        <w:t>bis</w:t>
      </w:r>
      <w:r w:rsidR="00EC36B4" w:rsidRPr="009E195F">
        <w:rPr>
          <w:rFonts w:cstheme="minorHAnsi"/>
          <w:b/>
        </w:rPr>
        <w:t xml:space="preserve"> </w:t>
      </w:r>
      <w:r w:rsidRPr="009E195F">
        <w:rPr>
          <w:rFonts w:cstheme="minorHAnsi"/>
          <w:b/>
        </w:rPr>
        <w:t>2. Juli 2019, 10 Uhr</w:t>
      </w:r>
    </w:p>
    <w:p w14:paraId="13A27CA9" w14:textId="77777777" w:rsidR="005C5693" w:rsidRPr="009E195F" w:rsidRDefault="005C5693" w:rsidP="009E195F">
      <w:pPr>
        <w:spacing w:line="240" w:lineRule="auto"/>
        <w:rPr>
          <w:rFonts w:cstheme="minorHAnsi"/>
          <w:b/>
        </w:rPr>
      </w:pPr>
    </w:p>
    <w:p w14:paraId="5B95083B" w14:textId="77777777" w:rsidR="00341334" w:rsidRPr="009E195F" w:rsidRDefault="00341334" w:rsidP="009E195F">
      <w:pPr>
        <w:spacing w:line="240" w:lineRule="auto"/>
        <w:rPr>
          <w:rFonts w:cstheme="minorHAnsi"/>
        </w:rPr>
      </w:pPr>
    </w:p>
    <w:p w14:paraId="7F69990B" w14:textId="77777777" w:rsidR="00FC7B21" w:rsidRPr="009E195F" w:rsidRDefault="00C00F78" w:rsidP="009E195F">
      <w:pPr>
        <w:pStyle w:val="Titel"/>
        <w:spacing w:line="240" w:lineRule="auto"/>
        <w:rPr>
          <w:rFonts w:cstheme="minorHAnsi"/>
          <w:sz w:val="40"/>
          <w:szCs w:val="40"/>
        </w:rPr>
      </w:pPr>
      <w:r w:rsidRPr="009E195F">
        <w:rPr>
          <w:rFonts w:cstheme="minorHAnsi"/>
          <w:sz w:val="40"/>
          <w:szCs w:val="40"/>
        </w:rPr>
        <w:t xml:space="preserve">Siegerprojekt fürs ewl </w:t>
      </w:r>
      <w:r w:rsidR="00513641" w:rsidRPr="009E195F">
        <w:rPr>
          <w:rFonts w:cstheme="minorHAnsi"/>
          <w:sz w:val="40"/>
          <w:szCs w:val="40"/>
        </w:rPr>
        <w:t>Areal</w:t>
      </w:r>
      <w:r w:rsidRPr="009E195F">
        <w:rPr>
          <w:rFonts w:cstheme="minorHAnsi"/>
          <w:sz w:val="40"/>
          <w:szCs w:val="40"/>
        </w:rPr>
        <w:t xml:space="preserve"> ist gekürt</w:t>
      </w:r>
    </w:p>
    <w:p w14:paraId="1121447E" w14:textId="77777777" w:rsidR="00FC7B21" w:rsidRPr="009E195F" w:rsidRDefault="00FC7B21" w:rsidP="009E195F">
      <w:pPr>
        <w:spacing w:line="240" w:lineRule="auto"/>
        <w:rPr>
          <w:rFonts w:cstheme="minorHAnsi"/>
        </w:rPr>
      </w:pPr>
    </w:p>
    <w:p w14:paraId="444D553D" w14:textId="32E87115" w:rsidR="00836205" w:rsidRPr="009E195F" w:rsidRDefault="00836205" w:rsidP="009E195F">
      <w:pPr>
        <w:pStyle w:val="Standardfett"/>
        <w:spacing w:line="240" w:lineRule="auto"/>
        <w:rPr>
          <w:rFonts w:cstheme="minorHAnsi"/>
        </w:rPr>
      </w:pPr>
      <w:r w:rsidRPr="009E195F">
        <w:rPr>
          <w:rFonts w:cstheme="minorHAnsi"/>
        </w:rPr>
        <w:t>ewl energie wasser luzern, die Stadt Luzern und die allgemeine baugenossenschaf</w:t>
      </w:r>
      <w:r w:rsidR="008C2FA3" w:rsidRPr="009E195F">
        <w:rPr>
          <w:rFonts w:cstheme="minorHAnsi"/>
        </w:rPr>
        <w:t>t luzern abl sind mit der geplanten Ü</w:t>
      </w:r>
      <w:r w:rsidRPr="009E195F">
        <w:rPr>
          <w:rFonts w:cstheme="minorHAnsi"/>
        </w:rPr>
        <w:t xml:space="preserve">berbauung </w:t>
      </w:r>
      <w:r w:rsidR="008C2FA3" w:rsidRPr="009E195F">
        <w:rPr>
          <w:rFonts w:cstheme="minorHAnsi"/>
        </w:rPr>
        <w:t xml:space="preserve">auf dem ewl Areal </w:t>
      </w:r>
      <w:r w:rsidRPr="009E195F">
        <w:rPr>
          <w:rFonts w:cstheme="minorHAnsi"/>
        </w:rPr>
        <w:t>einen grossen Schritt weiter. Das</w:t>
      </w:r>
      <w:r w:rsidR="00C11AAE" w:rsidRPr="009E195F">
        <w:rPr>
          <w:rFonts w:cstheme="minorHAnsi"/>
        </w:rPr>
        <w:t xml:space="preserve"> Team ARGE Halter AG/</w:t>
      </w:r>
      <w:r w:rsidRPr="009E195F">
        <w:rPr>
          <w:rFonts w:cstheme="minorHAnsi"/>
        </w:rPr>
        <w:t xml:space="preserve">Eberli Sarnen AG </w:t>
      </w:r>
      <w:r w:rsidR="008C2FA3" w:rsidRPr="009E195F">
        <w:rPr>
          <w:rFonts w:cstheme="minorHAnsi"/>
        </w:rPr>
        <w:t>hat</w:t>
      </w:r>
      <w:r w:rsidRPr="009E195F">
        <w:rPr>
          <w:rFonts w:cstheme="minorHAnsi"/>
        </w:rPr>
        <w:t xml:space="preserve"> mit </w:t>
      </w:r>
      <w:r w:rsidR="008C2FA3" w:rsidRPr="009E195F">
        <w:rPr>
          <w:rFonts w:cstheme="minorHAnsi"/>
        </w:rPr>
        <w:t xml:space="preserve">seinem </w:t>
      </w:r>
      <w:r w:rsidRPr="009E195F">
        <w:rPr>
          <w:rFonts w:cstheme="minorHAnsi"/>
        </w:rPr>
        <w:t>Projekt «Rotpol» das Beurteilungsgremium überzeugt.</w:t>
      </w:r>
      <w:r w:rsidR="008C2FA3" w:rsidRPr="009E195F">
        <w:rPr>
          <w:rFonts w:cstheme="minorHAnsi"/>
        </w:rPr>
        <w:t xml:space="preserve"> Auf dem Areal ents</w:t>
      </w:r>
      <w:r w:rsidR="00B750A0" w:rsidRPr="009E195F">
        <w:rPr>
          <w:rFonts w:cstheme="minorHAnsi"/>
        </w:rPr>
        <w:t xml:space="preserve">teht ein </w:t>
      </w:r>
      <w:r w:rsidR="00513641" w:rsidRPr="009E195F">
        <w:rPr>
          <w:rFonts w:cstheme="minorHAnsi"/>
        </w:rPr>
        <w:t xml:space="preserve">urbanes, attraktives und </w:t>
      </w:r>
      <w:r w:rsidR="00CB0A81" w:rsidRPr="009E195F">
        <w:rPr>
          <w:rFonts w:cstheme="minorHAnsi"/>
        </w:rPr>
        <w:t>ökologisches</w:t>
      </w:r>
      <w:r w:rsidR="00B750A0" w:rsidRPr="009E195F">
        <w:rPr>
          <w:rFonts w:cstheme="minorHAnsi"/>
        </w:rPr>
        <w:t xml:space="preserve"> </w:t>
      </w:r>
      <w:r w:rsidR="008E2E08" w:rsidRPr="009E195F">
        <w:rPr>
          <w:rFonts w:cstheme="minorHAnsi"/>
        </w:rPr>
        <w:t>Vorzeigeprojekt mit den Schwerpunkten Wohnen, Dienstleistungen, Sicherheit</w:t>
      </w:r>
      <w:r w:rsidR="00B750A0" w:rsidRPr="009E195F">
        <w:rPr>
          <w:rFonts w:cstheme="minorHAnsi"/>
        </w:rPr>
        <w:t>.</w:t>
      </w:r>
    </w:p>
    <w:p w14:paraId="65CBD93A" w14:textId="77777777" w:rsidR="00FC7B21" w:rsidRPr="009E195F" w:rsidRDefault="00FC7B21" w:rsidP="009E195F">
      <w:pPr>
        <w:pStyle w:val="Standardfett"/>
        <w:spacing w:line="240" w:lineRule="auto"/>
        <w:rPr>
          <w:rFonts w:cstheme="minorHAnsi"/>
        </w:rPr>
      </w:pPr>
    </w:p>
    <w:p w14:paraId="58597EA1" w14:textId="77777777" w:rsidR="00F338F8" w:rsidRPr="009E195F" w:rsidRDefault="00F338F8" w:rsidP="009E195F">
      <w:pPr>
        <w:spacing w:line="240" w:lineRule="auto"/>
        <w:rPr>
          <w:rFonts w:cstheme="minorHAnsi"/>
        </w:rPr>
      </w:pPr>
    </w:p>
    <w:p w14:paraId="7C5BCA4A" w14:textId="29E0BFC0" w:rsidR="00F338F8" w:rsidRPr="009E195F" w:rsidRDefault="00F338F8" w:rsidP="009E195F">
      <w:pPr>
        <w:spacing w:line="240" w:lineRule="auto"/>
        <w:rPr>
          <w:rFonts w:cstheme="minorHAnsi"/>
        </w:rPr>
      </w:pPr>
      <w:r w:rsidRPr="009E195F">
        <w:rPr>
          <w:rFonts w:cstheme="minorHAnsi"/>
        </w:rPr>
        <w:t>Die Stadt Luzern,</w:t>
      </w:r>
      <w:r w:rsidR="0033162D" w:rsidRPr="009E195F">
        <w:rPr>
          <w:rFonts w:cstheme="minorHAnsi"/>
        </w:rPr>
        <w:t xml:space="preserve"> die</w:t>
      </w:r>
      <w:r w:rsidRPr="009E195F">
        <w:rPr>
          <w:rFonts w:cstheme="minorHAnsi"/>
        </w:rPr>
        <w:t xml:space="preserve"> abl allgemeine baugenossenschaft luzern und ewl realisieren auf dem heutigen ewl Areal gemeinsam ein neues Sicherheits- und Dienstleistungszentrum samt Wohnungen. Entstehen soll ein durchmischtes, nachhaltiges, ökologisches Vorzeigequartier für Wohnen, Arbeit und Freizeit. Dazu haben die drei Parteien vergangenen Dezember die </w:t>
      </w:r>
      <w:r w:rsidR="000E7CBF" w:rsidRPr="009E195F">
        <w:rPr>
          <w:rFonts w:cstheme="minorHAnsi"/>
        </w:rPr>
        <w:t>ewl areal ag</w:t>
      </w:r>
      <w:r w:rsidRPr="009E195F">
        <w:rPr>
          <w:rFonts w:cstheme="minorHAnsi"/>
        </w:rPr>
        <w:t xml:space="preserve"> gegründet. Nun steht auch das Siegerprojekt</w:t>
      </w:r>
      <w:r w:rsidR="000E7CBF" w:rsidRPr="009E195F">
        <w:rPr>
          <w:rFonts w:cstheme="minorHAnsi"/>
        </w:rPr>
        <w:t xml:space="preserve"> der Gesamtleistungsstudie</w:t>
      </w:r>
      <w:r w:rsidRPr="009E195F">
        <w:rPr>
          <w:rFonts w:cstheme="minorHAnsi"/>
        </w:rPr>
        <w:t xml:space="preserve"> </w:t>
      </w:r>
      <w:r w:rsidR="00C00F78" w:rsidRPr="009E195F">
        <w:rPr>
          <w:rFonts w:cstheme="minorHAnsi"/>
        </w:rPr>
        <w:t xml:space="preserve">fest: Das Projekt </w:t>
      </w:r>
      <w:r w:rsidRPr="009E195F">
        <w:rPr>
          <w:rFonts w:cstheme="minorHAnsi"/>
        </w:rPr>
        <w:t>vom Team ARGE Halter AG/Eberli Sarnen AG hat die Jury überzeugt. Die Investitionssumme bewegt sich um die 200 Millionen Franken</w:t>
      </w:r>
      <w:r w:rsidR="00C11AAE" w:rsidRPr="009E195F">
        <w:rPr>
          <w:rFonts w:cstheme="minorHAnsi"/>
        </w:rPr>
        <w:t xml:space="preserve"> ohne Mieterausbau</w:t>
      </w:r>
      <w:r w:rsidRPr="009E195F">
        <w:rPr>
          <w:rFonts w:cstheme="minorHAnsi"/>
        </w:rPr>
        <w:t>.</w:t>
      </w:r>
    </w:p>
    <w:p w14:paraId="686C76FC" w14:textId="77777777" w:rsidR="00FC7B21" w:rsidRPr="009E195F" w:rsidRDefault="00FC7B21" w:rsidP="009E195F">
      <w:pPr>
        <w:spacing w:line="240" w:lineRule="auto"/>
        <w:rPr>
          <w:rFonts w:cstheme="minorHAnsi"/>
        </w:rPr>
      </w:pPr>
    </w:p>
    <w:p w14:paraId="241D965D" w14:textId="2B6BD195" w:rsidR="001B2668" w:rsidRPr="009E195F" w:rsidRDefault="00CB0A81" w:rsidP="009E195F">
      <w:pPr>
        <w:spacing w:after="120" w:line="240" w:lineRule="auto"/>
        <w:rPr>
          <w:rFonts w:cstheme="minorHAnsi"/>
        </w:rPr>
      </w:pPr>
      <w:r w:rsidRPr="009E195F">
        <w:rPr>
          <w:rFonts w:cstheme="minorHAnsi"/>
          <w:b/>
        </w:rPr>
        <w:t>Wohnen, Dienstleistungen</w:t>
      </w:r>
      <w:r w:rsidR="008E2E08" w:rsidRPr="009E195F">
        <w:rPr>
          <w:rFonts w:cstheme="minorHAnsi"/>
          <w:b/>
        </w:rPr>
        <w:t>, Sicherheit</w:t>
      </w:r>
      <w:r w:rsidR="00EC36B4" w:rsidRPr="009E195F">
        <w:rPr>
          <w:rFonts w:cstheme="minorHAnsi"/>
          <w:b/>
        </w:rPr>
        <w:br/>
      </w:r>
      <w:r w:rsidR="0033162D" w:rsidRPr="009E195F">
        <w:rPr>
          <w:rFonts w:cstheme="minorHAnsi"/>
        </w:rPr>
        <w:t xml:space="preserve">Die </w:t>
      </w:r>
      <w:r w:rsidR="001B2668" w:rsidRPr="009E195F">
        <w:rPr>
          <w:rFonts w:cstheme="minorHAnsi"/>
        </w:rPr>
        <w:t xml:space="preserve">abl plant auf dem </w:t>
      </w:r>
      <w:r w:rsidR="008E2E08" w:rsidRPr="009E195F">
        <w:rPr>
          <w:rFonts w:cstheme="minorHAnsi"/>
        </w:rPr>
        <w:t xml:space="preserve">rund </w:t>
      </w:r>
      <w:r w:rsidR="000E7CBF" w:rsidRPr="009E195F">
        <w:rPr>
          <w:rFonts w:cstheme="minorHAnsi"/>
        </w:rPr>
        <w:t>20</w:t>
      </w:r>
      <w:r w:rsidR="00C00F78" w:rsidRPr="009E195F">
        <w:rPr>
          <w:rFonts w:cstheme="minorHAnsi"/>
        </w:rPr>
        <w:t>'</w:t>
      </w:r>
      <w:r w:rsidR="000E7CBF" w:rsidRPr="009E195F">
        <w:rPr>
          <w:rFonts w:cstheme="minorHAnsi"/>
        </w:rPr>
        <w:t>000</w:t>
      </w:r>
      <w:r w:rsidR="00C00F78" w:rsidRPr="009E195F">
        <w:rPr>
          <w:rFonts w:cstheme="minorHAnsi"/>
        </w:rPr>
        <w:t xml:space="preserve"> </w:t>
      </w:r>
      <w:r w:rsidR="008E2E08" w:rsidRPr="009E195F">
        <w:rPr>
          <w:rFonts w:cstheme="minorHAnsi"/>
        </w:rPr>
        <w:t xml:space="preserve">Quadratmeter grossen </w:t>
      </w:r>
      <w:r w:rsidR="001B2668" w:rsidRPr="009E195F">
        <w:rPr>
          <w:rFonts w:cstheme="minorHAnsi"/>
        </w:rPr>
        <w:t>Areal ein vielfältiges Angebot an gemeinnützigen 2.5- bis 5.5-Zimmer-Wohnu</w:t>
      </w:r>
      <w:r w:rsidR="00703AA9" w:rsidRPr="009E195F">
        <w:rPr>
          <w:rFonts w:cstheme="minorHAnsi"/>
        </w:rPr>
        <w:t xml:space="preserve">ngen </w:t>
      </w:r>
      <w:r w:rsidR="0033162D" w:rsidRPr="009E195F">
        <w:rPr>
          <w:rFonts w:cstheme="minorHAnsi"/>
        </w:rPr>
        <w:t>- insgesamt sind es 72</w:t>
      </w:r>
      <w:r w:rsidR="001B2668" w:rsidRPr="009E195F">
        <w:rPr>
          <w:rFonts w:cstheme="minorHAnsi"/>
        </w:rPr>
        <w:t xml:space="preserve"> Wohnungen. Dies ergänzend zum benachbarten Projekt Kooperation Industriestrasse. Zusammen mit dem 81 Zimmer</w:t>
      </w:r>
      <w:r w:rsidR="00C11AAE" w:rsidRPr="009E195F">
        <w:rPr>
          <w:rFonts w:cstheme="minorHAnsi"/>
        </w:rPr>
        <w:t xml:space="preserve">n umfassenden Pflegezentrum der </w:t>
      </w:r>
      <w:r w:rsidR="001B2668" w:rsidRPr="009E195F">
        <w:rPr>
          <w:rFonts w:cstheme="minorHAnsi"/>
        </w:rPr>
        <w:t xml:space="preserve">Viva Luzern AG entsteht </w:t>
      </w:r>
      <w:r w:rsidR="00C00F78" w:rsidRPr="009E195F">
        <w:rPr>
          <w:rFonts w:cstheme="minorHAnsi"/>
        </w:rPr>
        <w:t xml:space="preserve">auf dem ewl </w:t>
      </w:r>
      <w:r w:rsidR="008E2E08" w:rsidRPr="009E195F">
        <w:rPr>
          <w:rFonts w:cstheme="minorHAnsi"/>
        </w:rPr>
        <w:t xml:space="preserve">Areal </w:t>
      </w:r>
      <w:r w:rsidR="001B2668" w:rsidRPr="009E195F">
        <w:rPr>
          <w:rFonts w:cstheme="minorHAnsi"/>
        </w:rPr>
        <w:t>Wohnraum für verschiedene Bedürfnisse und Lebensformen in einem lebendigen Quartier, das sich dynamisch entwickelt.</w:t>
      </w:r>
    </w:p>
    <w:p w14:paraId="1E1E2815" w14:textId="77777777" w:rsidR="001B2668" w:rsidRPr="009E195F" w:rsidRDefault="001B2668" w:rsidP="009E195F">
      <w:pPr>
        <w:spacing w:after="120" w:line="240" w:lineRule="auto"/>
        <w:rPr>
          <w:rFonts w:cstheme="minorHAnsi"/>
        </w:rPr>
      </w:pPr>
    </w:p>
    <w:p w14:paraId="05F46D3F" w14:textId="77777777" w:rsidR="001B2668" w:rsidRPr="009E195F" w:rsidRDefault="001B2668" w:rsidP="009E195F">
      <w:pPr>
        <w:spacing w:after="120" w:line="240" w:lineRule="auto"/>
        <w:rPr>
          <w:rFonts w:cstheme="minorHAnsi"/>
        </w:rPr>
      </w:pPr>
    </w:p>
    <w:p w14:paraId="0D0FC588" w14:textId="75715ED4" w:rsidR="00FC7B21" w:rsidRPr="009E195F" w:rsidRDefault="00EC36B4" w:rsidP="009E195F">
      <w:pPr>
        <w:spacing w:after="120" w:line="240" w:lineRule="auto"/>
        <w:rPr>
          <w:rFonts w:cstheme="minorHAnsi"/>
        </w:rPr>
      </w:pPr>
      <w:r w:rsidRPr="009E195F">
        <w:rPr>
          <w:rFonts w:cstheme="minorHAnsi"/>
        </w:rPr>
        <w:lastRenderedPageBreak/>
        <w:t xml:space="preserve">ewl und die bereits ortsansässigen städtischen Dienstabteilungen Tiefbauamt, Geoinformationszentrum GIS und Umweltschutz </w:t>
      </w:r>
      <w:r w:rsidR="00B75616" w:rsidRPr="009E195F">
        <w:rPr>
          <w:rFonts w:cstheme="minorHAnsi"/>
        </w:rPr>
        <w:t xml:space="preserve">ziehen in </w:t>
      </w:r>
      <w:r w:rsidRPr="009E195F">
        <w:rPr>
          <w:rFonts w:cstheme="minorHAnsi"/>
        </w:rPr>
        <w:t xml:space="preserve">neue Räumlichkeiten. </w:t>
      </w:r>
      <w:r w:rsidR="00B750A0" w:rsidRPr="009E195F">
        <w:rPr>
          <w:rFonts w:cstheme="minorHAnsi"/>
        </w:rPr>
        <w:t>Ausserdem</w:t>
      </w:r>
      <w:r w:rsidRPr="009E195F">
        <w:rPr>
          <w:rFonts w:cstheme="minorHAnsi"/>
        </w:rPr>
        <w:t xml:space="preserve"> werden künftig die Feuerwehr Stadt Luzern, die Zivilschutzorganisation Pilatus, die Stadtgärtnerei und Stützpunkte für das Strasseninspektorat auf dem Areal angesiedelt. Als weitere </w:t>
      </w:r>
      <w:r w:rsidR="00885AAD" w:rsidRPr="009E195F">
        <w:rPr>
          <w:rFonts w:cstheme="minorHAnsi"/>
        </w:rPr>
        <w:t>möglich</w:t>
      </w:r>
      <w:r w:rsidR="009F31F6" w:rsidRPr="009E195F">
        <w:rPr>
          <w:rFonts w:cstheme="minorHAnsi"/>
        </w:rPr>
        <w:t>e</w:t>
      </w:r>
      <w:r w:rsidR="00885AAD" w:rsidRPr="009E195F">
        <w:rPr>
          <w:rFonts w:cstheme="minorHAnsi"/>
        </w:rPr>
        <w:t xml:space="preserve"> </w:t>
      </w:r>
      <w:r w:rsidRPr="009E195F">
        <w:rPr>
          <w:rFonts w:cstheme="minorHAnsi"/>
        </w:rPr>
        <w:t>Nu</w:t>
      </w:r>
      <w:r w:rsidR="005A5AD8" w:rsidRPr="009E195F">
        <w:rPr>
          <w:rFonts w:cstheme="minorHAnsi"/>
        </w:rPr>
        <w:t>tzer sind der Rettungsdienst des</w:t>
      </w:r>
      <w:r w:rsidRPr="009E195F">
        <w:rPr>
          <w:rFonts w:cstheme="minorHAnsi"/>
        </w:rPr>
        <w:t xml:space="preserve"> Luzerner Kantonsspital</w:t>
      </w:r>
      <w:r w:rsidR="005A5AD8" w:rsidRPr="009E195F">
        <w:rPr>
          <w:rFonts w:cstheme="minorHAnsi"/>
        </w:rPr>
        <w:t>s</w:t>
      </w:r>
      <w:r w:rsidR="00885AAD" w:rsidRPr="009E195F">
        <w:rPr>
          <w:rFonts w:cstheme="minorHAnsi"/>
        </w:rPr>
        <w:t>, eine</w:t>
      </w:r>
      <w:r w:rsidRPr="009E195F">
        <w:rPr>
          <w:rFonts w:cstheme="minorHAnsi"/>
        </w:rPr>
        <w:t xml:space="preserve"> integrierte Leitstelle der Luzerner Polizei </w:t>
      </w:r>
      <w:r w:rsidR="00885AAD" w:rsidRPr="009E195F">
        <w:rPr>
          <w:rFonts w:cstheme="minorHAnsi"/>
        </w:rPr>
        <w:t xml:space="preserve">und des Sanitätsnotrufs 144 Zentralschweiz </w:t>
      </w:r>
      <w:r w:rsidRPr="009E195F">
        <w:rPr>
          <w:rFonts w:cstheme="minorHAnsi"/>
        </w:rPr>
        <w:t xml:space="preserve">sowie die Leitstelle der vbl </w:t>
      </w:r>
      <w:r w:rsidR="00513641" w:rsidRPr="009E195F">
        <w:rPr>
          <w:rFonts w:cstheme="minorHAnsi"/>
        </w:rPr>
        <w:t>eingeplant</w:t>
      </w:r>
      <w:r w:rsidRPr="009E195F">
        <w:rPr>
          <w:rFonts w:cstheme="minorHAnsi"/>
        </w:rPr>
        <w:t xml:space="preserve">. </w:t>
      </w:r>
      <w:r w:rsidR="00FC7B21" w:rsidRPr="009E195F">
        <w:rPr>
          <w:rFonts w:cstheme="minorHAnsi"/>
        </w:rPr>
        <w:br/>
      </w:r>
    </w:p>
    <w:p w14:paraId="3119BC5D" w14:textId="77777777" w:rsidR="00CB0A81" w:rsidRPr="009E195F" w:rsidRDefault="001B2668" w:rsidP="009E195F">
      <w:pPr>
        <w:spacing w:line="240" w:lineRule="auto"/>
        <w:rPr>
          <w:rFonts w:cstheme="minorHAnsi"/>
          <w:b/>
        </w:rPr>
      </w:pPr>
      <w:r w:rsidRPr="009E195F">
        <w:rPr>
          <w:rFonts w:cstheme="minorHAnsi"/>
          <w:b/>
        </w:rPr>
        <w:t>Ein öffentlicher Platz für ganz Luzern</w:t>
      </w:r>
    </w:p>
    <w:p w14:paraId="435BF9FA" w14:textId="505B56FE" w:rsidR="00CB0A81" w:rsidRPr="009E195F" w:rsidRDefault="00CB0A81" w:rsidP="009E195F">
      <w:pPr>
        <w:spacing w:line="240" w:lineRule="auto"/>
        <w:rPr>
          <w:rFonts w:cstheme="minorHAnsi"/>
        </w:rPr>
      </w:pPr>
      <w:r w:rsidRPr="009E195F">
        <w:rPr>
          <w:rFonts w:cstheme="minorHAnsi"/>
        </w:rPr>
        <w:t>Die bauliche Vergangenheit und das industrielle Erbe des Gaswerkareals bleiben</w:t>
      </w:r>
      <w:r w:rsidR="001B2668" w:rsidRPr="009E195F">
        <w:rPr>
          <w:rFonts w:cstheme="minorHAnsi"/>
        </w:rPr>
        <w:t xml:space="preserve"> im Projekt «Rotpol»</w:t>
      </w:r>
      <w:r w:rsidRPr="009E195F">
        <w:rPr>
          <w:rFonts w:cstheme="minorHAnsi"/>
        </w:rPr>
        <w:t xml:space="preserve"> mit dem Erhalt des </w:t>
      </w:r>
      <w:hyperlink r:id="rId14" w:history="1">
        <w:r w:rsidRPr="009E195F">
          <w:rPr>
            <w:rStyle w:val="Hyperlink"/>
            <w:rFonts w:cstheme="minorHAnsi"/>
          </w:rPr>
          <w:t>Roten Hauses</w:t>
        </w:r>
      </w:hyperlink>
      <w:r w:rsidRPr="009E195F">
        <w:rPr>
          <w:rFonts w:cstheme="minorHAnsi"/>
        </w:rPr>
        <w:t xml:space="preserve"> präsent. Die Architektur kreiert rund um das Rote Haus einen charmanten Quartierplatz im Herzen des Areals. Dieser Platz wird von drei unterschiedlich geformten Gebäudekomplexen gefasst, die sich in Struktur und Ausdruck stark voneinander unterscheiden. Der Quartierplatz darf zu einem gesellschaftlichen und kulturellen Treffpunkt für die gesamte Luzerner Bevölkerung avancieren.</w:t>
      </w:r>
    </w:p>
    <w:p w14:paraId="3A91BC85" w14:textId="77777777" w:rsidR="00CB0A81" w:rsidRPr="009E195F" w:rsidRDefault="00CB0A81" w:rsidP="009E195F">
      <w:pPr>
        <w:spacing w:after="120" w:line="240" w:lineRule="auto"/>
        <w:rPr>
          <w:rFonts w:cstheme="minorHAnsi"/>
        </w:rPr>
      </w:pPr>
    </w:p>
    <w:p w14:paraId="03FA05D9" w14:textId="77777777" w:rsidR="005C5693" w:rsidRPr="009E195F" w:rsidRDefault="005C5693" w:rsidP="009E195F">
      <w:pPr>
        <w:spacing w:line="240" w:lineRule="auto"/>
        <w:rPr>
          <w:rFonts w:cstheme="minorHAnsi"/>
          <w:color w:val="808080" w:themeColor="background1" w:themeShade="80"/>
          <w:sz w:val="24"/>
          <w:szCs w:val="24"/>
        </w:rPr>
      </w:pPr>
      <w:r w:rsidRPr="009E195F">
        <w:rPr>
          <w:rFonts w:cstheme="minorHAnsi"/>
          <w:b/>
        </w:rPr>
        <w:t>Kultur und Gesellschaft</w:t>
      </w:r>
      <w:r w:rsidRPr="009E195F">
        <w:rPr>
          <w:rFonts w:cstheme="minorHAnsi"/>
          <w:w w:val="115"/>
        </w:rPr>
        <w:br/>
      </w:r>
      <w:r w:rsidRPr="009E195F">
        <w:rPr>
          <w:rFonts w:cstheme="minorHAnsi"/>
        </w:rPr>
        <w:t xml:space="preserve">Das architektonische Gesamtkonzept liefert auf die wirtschaftlichen und ökologischen Anforderungen eine überzeugende Antwort. Ruhige, generationenübergreifende Rückzugsorte sollen zum Verweilen einladen. Ziel der Überbauung ist, dass die Aussenräume von den Anwohnerinnen und Anwohnern wie auch von den Mitarbeitenden aller Bereiche gemeinschaftlich genutzt werden </w:t>
      </w:r>
      <w:r w:rsidR="00B750A0" w:rsidRPr="009E195F">
        <w:rPr>
          <w:rFonts w:cstheme="minorHAnsi"/>
        </w:rPr>
        <w:t>können. D</w:t>
      </w:r>
      <w:r w:rsidRPr="009E195F">
        <w:rPr>
          <w:rFonts w:cstheme="minorHAnsi"/>
        </w:rPr>
        <w:t xml:space="preserve">as Rote Haus </w:t>
      </w:r>
      <w:r w:rsidR="00892527" w:rsidRPr="009E195F">
        <w:rPr>
          <w:rFonts w:cstheme="minorHAnsi"/>
        </w:rPr>
        <w:t xml:space="preserve">soll </w:t>
      </w:r>
      <w:r w:rsidRPr="009E195F">
        <w:rPr>
          <w:rFonts w:cstheme="minorHAnsi"/>
        </w:rPr>
        <w:t>zum sozialen und kulturellen Treffpunkt der Überbauung we</w:t>
      </w:r>
      <w:r w:rsidR="00892527" w:rsidRPr="009E195F">
        <w:rPr>
          <w:rFonts w:cstheme="minorHAnsi"/>
        </w:rPr>
        <w:t>rden. Behutsam restauriert, wird</w:t>
      </w:r>
      <w:r w:rsidRPr="009E195F">
        <w:rPr>
          <w:rFonts w:cstheme="minorHAnsi"/>
        </w:rPr>
        <w:t xml:space="preserve"> diesem Haus eine neue Bedeutung zugesprochen. Der lichtdurchflutete Saal gemeinsam mit d</w:t>
      </w:r>
      <w:r w:rsidR="00567B24" w:rsidRPr="009E195F">
        <w:rPr>
          <w:rFonts w:cstheme="minorHAnsi"/>
        </w:rPr>
        <w:t>em neu gefassten Aussenraum soll</w:t>
      </w:r>
      <w:r w:rsidRPr="009E195F">
        <w:rPr>
          <w:rFonts w:cstheme="minorHAnsi"/>
        </w:rPr>
        <w:t xml:space="preserve"> künftig Raum für Veranstaltungen, Kulinarik und städtisches Leben bieten.</w:t>
      </w:r>
    </w:p>
    <w:p w14:paraId="29BF0CE8" w14:textId="77777777" w:rsidR="005C5693" w:rsidRPr="009E195F" w:rsidRDefault="005C5693" w:rsidP="009E195F">
      <w:pPr>
        <w:spacing w:after="120" w:line="240" w:lineRule="auto"/>
        <w:rPr>
          <w:rFonts w:cstheme="minorHAnsi"/>
        </w:rPr>
      </w:pPr>
    </w:p>
    <w:p w14:paraId="215EE72A" w14:textId="74E76029" w:rsidR="005A5AD8" w:rsidRPr="009E195F" w:rsidRDefault="005A5AD8" w:rsidP="009E195F">
      <w:pPr>
        <w:spacing w:before="162" w:line="240" w:lineRule="auto"/>
        <w:ind w:right="188"/>
        <w:rPr>
          <w:rFonts w:cstheme="minorHAnsi"/>
        </w:rPr>
      </w:pPr>
      <w:r w:rsidRPr="009E195F">
        <w:rPr>
          <w:rFonts w:cstheme="minorHAnsi"/>
          <w:b/>
        </w:rPr>
        <w:t>Ökologisches Vorzeigeprojekt</w:t>
      </w:r>
      <w:r w:rsidRPr="009E195F">
        <w:rPr>
          <w:rFonts w:cstheme="minorHAnsi"/>
          <w:b/>
        </w:rPr>
        <w:br/>
      </w:r>
      <w:r w:rsidRPr="009E195F">
        <w:rPr>
          <w:rFonts w:cstheme="minorHAnsi"/>
        </w:rPr>
        <w:t>Das ew</w:t>
      </w:r>
      <w:r w:rsidR="00567B24" w:rsidRPr="009E195F">
        <w:rPr>
          <w:rFonts w:cstheme="minorHAnsi"/>
        </w:rPr>
        <w:t>l Areal wird</w:t>
      </w:r>
      <w:r w:rsidRPr="009E195F">
        <w:rPr>
          <w:rFonts w:cstheme="minorHAnsi"/>
        </w:rPr>
        <w:t xml:space="preserve"> einen Meilenstein im verantwortungsbewussten, nachhaltigen Städtebau darstellen. Die zukünftigen Nutzer sollen in der Lage sein, ihren Energiebedarf selber zu optimieren und so ihren Teil für die verantwortungsbewusste Gestaltung unserer Zukunft bei</w:t>
      </w:r>
      <w:r w:rsidR="0033162D" w:rsidRPr="009E195F">
        <w:rPr>
          <w:rFonts w:cstheme="minorHAnsi"/>
        </w:rPr>
        <w:t>zu</w:t>
      </w:r>
      <w:r w:rsidRPr="009E195F">
        <w:rPr>
          <w:rFonts w:cstheme="minorHAnsi"/>
        </w:rPr>
        <w:t xml:space="preserve">tragen. </w:t>
      </w:r>
      <w:r w:rsidR="0033162D" w:rsidRPr="009E195F">
        <w:rPr>
          <w:rFonts w:cstheme="minorHAnsi"/>
        </w:rPr>
        <w:t>Die Seewassernutzung nimmt eine Schlüsselrolle ein</w:t>
      </w:r>
      <w:r w:rsidRPr="009E195F">
        <w:rPr>
          <w:rFonts w:cstheme="minorHAnsi"/>
        </w:rPr>
        <w:t>. Das Zusammenspiel von thermischer Energieversorgung durc</w:t>
      </w:r>
      <w:r w:rsidR="0033162D" w:rsidRPr="009E195F">
        <w:rPr>
          <w:rFonts w:cstheme="minorHAnsi"/>
        </w:rPr>
        <w:t>h einen Mix aus Seewasser-, Solarenergie-</w:t>
      </w:r>
      <w:r w:rsidRPr="009E195F">
        <w:rPr>
          <w:rFonts w:cstheme="minorHAnsi"/>
        </w:rPr>
        <w:t xml:space="preserve"> und Abwärmenutzung soll den Energiebedarf zu 100 Prozent aus erneuerbaren Energiequellen decken.</w:t>
      </w:r>
      <w:r w:rsidR="00A04646" w:rsidRPr="009E195F">
        <w:rPr>
          <w:rFonts w:cstheme="minorHAnsi"/>
        </w:rPr>
        <w:t xml:space="preserve"> Die Überbauung strebt das Zertifikat für «2000-Watt-Areale» an</w:t>
      </w:r>
      <w:r w:rsidR="00513641" w:rsidRPr="009E195F">
        <w:rPr>
          <w:rFonts w:cstheme="minorHAnsi"/>
        </w:rPr>
        <w:t>. Die</w:t>
      </w:r>
      <w:r w:rsidR="000E7CBF" w:rsidRPr="009E195F">
        <w:rPr>
          <w:rFonts w:cstheme="minorHAnsi"/>
        </w:rPr>
        <w:t xml:space="preserve"> ewl areal ag</w:t>
      </w:r>
      <w:r w:rsidR="00A04646" w:rsidRPr="009E195F">
        <w:rPr>
          <w:rFonts w:cstheme="minorHAnsi"/>
        </w:rPr>
        <w:t xml:space="preserve"> </w:t>
      </w:r>
      <w:r w:rsidR="008E2E08" w:rsidRPr="009E195F">
        <w:rPr>
          <w:rFonts w:cstheme="minorHAnsi"/>
        </w:rPr>
        <w:t>und ihre Partner übernehmen damit sowohl</w:t>
      </w:r>
      <w:r w:rsidR="00A04646" w:rsidRPr="009E195F">
        <w:rPr>
          <w:rFonts w:cstheme="minorHAnsi"/>
        </w:rPr>
        <w:t xml:space="preserve"> V</w:t>
      </w:r>
      <w:r w:rsidR="00892527" w:rsidRPr="009E195F">
        <w:rPr>
          <w:rFonts w:cstheme="minorHAnsi"/>
        </w:rPr>
        <w:t>erantwortung für die Umwelt</w:t>
      </w:r>
      <w:r w:rsidR="008E2E08" w:rsidRPr="009E195F">
        <w:rPr>
          <w:rFonts w:cstheme="minorHAnsi"/>
        </w:rPr>
        <w:t xml:space="preserve"> als auch eine Vorbildfunktion</w:t>
      </w:r>
      <w:r w:rsidR="00B75616" w:rsidRPr="009E195F">
        <w:rPr>
          <w:rFonts w:cstheme="minorHAnsi"/>
        </w:rPr>
        <w:t>.</w:t>
      </w:r>
    </w:p>
    <w:p w14:paraId="50D709A7" w14:textId="77777777" w:rsidR="005A5AD8" w:rsidRPr="009E195F" w:rsidRDefault="005A5AD8" w:rsidP="009E195F">
      <w:pPr>
        <w:spacing w:after="120" w:line="240" w:lineRule="auto"/>
        <w:rPr>
          <w:rFonts w:cstheme="minorHAnsi"/>
        </w:rPr>
      </w:pPr>
    </w:p>
    <w:p w14:paraId="649A2BE0" w14:textId="0B2155B8" w:rsidR="00842680" w:rsidRPr="009E195F" w:rsidRDefault="005A5AD8" w:rsidP="009E195F">
      <w:pPr>
        <w:spacing w:after="120" w:line="240" w:lineRule="auto"/>
        <w:rPr>
          <w:rFonts w:cstheme="minorHAnsi"/>
        </w:rPr>
      </w:pPr>
      <w:r w:rsidRPr="009E195F">
        <w:rPr>
          <w:rFonts w:cstheme="minorHAnsi"/>
          <w:b/>
        </w:rPr>
        <w:t>Weiteres Vorgehen</w:t>
      </w:r>
      <w:r w:rsidRPr="009E195F">
        <w:rPr>
          <w:rFonts w:cstheme="minorHAnsi"/>
          <w:b/>
        </w:rPr>
        <w:br/>
      </w:r>
      <w:r w:rsidR="00C00F78" w:rsidRPr="009E195F">
        <w:rPr>
          <w:rFonts w:cstheme="minorHAnsi"/>
        </w:rPr>
        <w:t>Als nächste Schritte</w:t>
      </w:r>
      <w:r w:rsidR="008F520B" w:rsidRPr="009E195F">
        <w:rPr>
          <w:rFonts w:cstheme="minorHAnsi"/>
        </w:rPr>
        <w:t xml:space="preserve"> sollen der Gestaltungsplan, das Vorprojekt und</w:t>
      </w:r>
      <w:r w:rsidR="00842680" w:rsidRPr="009E195F">
        <w:rPr>
          <w:rFonts w:cstheme="minorHAnsi"/>
        </w:rPr>
        <w:t xml:space="preserve"> das Baup</w:t>
      </w:r>
      <w:r w:rsidR="008F520B" w:rsidRPr="009E195F">
        <w:rPr>
          <w:rFonts w:cstheme="minorHAnsi"/>
        </w:rPr>
        <w:t>rojekt</w:t>
      </w:r>
      <w:r w:rsidR="00842680" w:rsidRPr="009E195F">
        <w:rPr>
          <w:rFonts w:cstheme="minorHAnsi"/>
        </w:rPr>
        <w:t xml:space="preserve"> erarbeitet</w:t>
      </w:r>
      <w:r w:rsidR="008F520B" w:rsidRPr="009E195F">
        <w:rPr>
          <w:rFonts w:cstheme="minorHAnsi"/>
        </w:rPr>
        <w:t xml:space="preserve"> werden</w:t>
      </w:r>
      <w:r w:rsidR="00842680" w:rsidRPr="003A19C6">
        <w:rPr>
          <w:rFonts w:cstheme="minorHAnsi"/>
        </w:rPr>
        <w:t xml:space="preserve">. </w:t>
      </w:r>
      <w:r w:rsidR="003A19C6" w:rsidRPr="00252857">
        <w:rPr>
          <w:rFonts w:cstheme="minorHAnsi"/>
        </w:rPr>
        <w:t>In der Stadt Luzern stimmt</w:t>
      </w:r>
      <w:r w:rsidR="00C11AAE" w:rsidRPr="00252857">
        <w:rPr>
          <w:rFonts w:cstheme="minorHAnsi"/>
        </w:rPr>
        <w:t xml:space="preserve"> 2021 </w:t>
      </w:r>
      <w:r w:rsidR="003A19C6" w:rsidRPr="00252857">
        <w:rPr>
          <w:rFonts w:cstheme="minorHAnsi"/>
        </w:rPr>
        <w:t>das Volk über die</w:t>
      </w:r>
      <w:r w:rsidR="005977BF">
        <w:rPr>
          <w:rFonts w:cstheme="minorHAnsi"/>
        </w:rPr>
        <w:t xml:space="preserve"> städtische</w:t>
      </w:r>
      <w:r w:rsidR="003A19C6" w:rsidRPr="00252857">
        <w:rPr>
          <w:rFonts w:cstheme="minorHAnsi"/>
        </w:rPr>
        <w:t xml:space="preserve"> </w:t>
      </w:r>
      <w:r w:rsidR="00885AAD" w:rsidRPr="00252857">
        <w:rPr>
          <w:rFonts w:cstheme="minorHAnsi"/>
        </w:rPr>
        <w:t xml:space="preserve">Finanzierung </w:t>
      </w:r>
      <w:r w:rsidR="003A19C6" w:rsidRPr="00252857">
        <w:rPr>
          <w:rFonts w:cstheme="minorHAnsi"/>
        </w:rPr>
        <w:t>dieses Projekts ab</w:t>
      </w:r>
      <w:r w:rsidR="00513641" w:rsidRPr="00252857">
        <w:rPr>
          <w:rFonts w:cstheme="minorHAnsi"/>
        </w:rPr>
        <w:t>.</w:t>
      </w:r>
      <w:r w:rsidR="00513641" w:rsidRPr="003A19C6">
        <w:rPr>
          <w:rFonts w:cstheme="minorHAnsi"/>
        </w:rPr>
        <w:t xml:space="preserve"> </w:t>
      </w:r>
      <w:r w:rsidR="008F520B" w:rsidRPr="003A19C6">
        <w:rPr>
          <w:rFonts w:cstheme="minorHAnsi"/>
        </w:rPr>
        <w:t>Die</w:t>
      </w:r>
      <w:r w:rsidR="008F520B" w:rsidRPr="009E195F">
        <w:rPr>
          <w:rFonts w:cstheme="minorHAnsi"/>
        </w:rPr>
        <w:t xml:space="preserve"> </w:t>
      </w:r>
      <w:r w:rsidR="00842680" w:rsidRPr="009E195F">
        <w:rPr>
          <w:rFonts w:cstheme="minorHAnsi"/>
        </w:rPr>
        <w:t xml:space="preserve">ewl areal ag rechnet mit dem Erhalt der Baubewilligung im </w:t>
      </w:r>
      <w:r w:rsidR="00F5033E" w:rsidRPr="009E195F">
        <w:rPr>
          <w:rFonts w:cstheme="minorHAnsi"/>
        </w:rPr>
        <w:t xml:space="preserve">Jahr </w:t>
      </w:r>
      <w:r w:rsidR="00842680" w:rsidRPr="009E195F">
        <w:rPr>
          <w:rFonts w:cstheme="minorHAnsi"/>
        </w:rPr>
        <w:t>2021. Der Baustart der ersten Etappe ist für 2022 geplant - gebaut wird in zwei Etappen. Der Betrieb der vorhandenen Nutzungen auf dem Areal wird während der gesamten Bauphase</w:t>
      </w:r>
      <w:r w:rsidR="00A636F0" w:rsidRPr="009E195F">
        <w:rPr>
          <w:rFonts w:cstheme="minorHAnsi"/>
        </w:rPr>
        <w:t xml:space="preserve"> ohne</w:t>
      </w:r>
      <w:r w:rsidR="00892527" w:rsidRPr="009E195F">
        <w:rPr>
          <w:rFonts w:cstheme="minorHAnsi"/>
        </w:rPr>
        <w:t xml:space="preserve"> Provisorien</w:t>
      </w:r>
      <w:r w:rsidR="00842680" w:rsidRPr="009E195F">
        <w:rPr>
          <w:rFonts w:cstheme="minorHAnsi"/>
        </w:rPr>
        <w:t xml:space="preserve"> gewährleistet. Baustart für die zweite Etappe ist im Jahr</w:t>
      </w:r>
      <w:r w:rsidR="00892527" w:rsidRPr="009E195F">
        <w:rPr>
          <w:rFonts w:cstheme="minorHAnsi"/>
        </w:rPr>
        <w:t xml:space="preserve"> 2024 geplant. D</w:t>
      </w:r>
      <w:r w:rsidR="00842680" w:rsidRPr="009E195F">
        <w:rPr>
          <w:rFonts w:cstheme="minorHAnsi"/>
        </w:rPr>
        <w:t xml:space="preserve">ie neuen Mieter können voraussichtlich 2026 die </w:t>
      </w:r>
      <w:bookmarkStart w:id="0" w:name="_GoBack"/>
      <w:bookmarkEnd w:id="0"/>
      <w:r w:rsidR="00842680" w:rsidRPr="00284FB8">
        <w:rPr>
          <w:rFonts w:cstheme="minorHAnsi"/>
        </w:rPr>
        <w:t xml:space="preserve">Wohnungen, </w:t>
      </w:r>
      <w:r w:rsidR="00AF20DA" w:rsidRPr="00284FB8">
        <w:rPr>
          <w:rFonts w:cstheme="minorHAnsi"/>
        </w:rPr>
        <w:t>Pflegeplätze</w:t>
      </w:r>
      <w:r w:rsidR="00842680" w:rsidRPr="00284FB8">
        <w:rPr>
          <w:rFonts w:cstheme="minorHAnsi"/>
        </w:rPr>
        <w:t xml:space="preserve"> und</w:t>
      </w:r>
      <w:r w:rsidR="00842680" w:rsidRPr="009E195F">
        <w:rPr>
          <w:rFonts w:cstheme="minorHAnsi"/>
        </w:rPr>
        <w:t xml:space="preserve"> Büroräumlichkeiten beziehen.</w:t>
      </w:r>
      <w:r w:rsidR="0081117C" w:rsidRPr="009E195F">
        <w:rPr>
          <w:rFonts w:cstheme="minorHAnsi"/>
        </w:rPr>
        <w:t xml:space="preserve"> </w:t>
      </w:r>
    </w:p>
    <w:p w14:paraId="099212E9" w14:textId="77777777" w:rsidR="00341334" w:rsidRPr="009E195F" w:rsidRDefault="00341334" w:rsidP="009E195F">
      <w:pPr>
        <w:spacing w:line="240" w:lineRule="auto"/>
        <w:rPr>
          <w:rFonts w:cstheme="minorHAnsi"/>
        </w:rPr>
      </w:pPr>
    </w:p>
    <w:p w14:paraId="43EC22A7" w14:textId="77777777" w:rsidR="00052759" w:rsidRPr="009E195F" w:rsidRDefault="00052759" w:rsidP="009E195F">
      <w:pPr>
        <w:spacing w:line="240" w:lineRule="auto"/>
        <w:rPr>
          <w:rFonts w:cstheme="minorHAnsi"/>
          <w:b/>
          <w:noProof/>
          <w:lang w:eastAsia="de-CH"/>
        </w:rPr>
      </w:pPr>
      <w:r w:rsidRPr="009E195F">
        <w:rPr>
          <w:rFonts w:cstheme="minorHAnsi"/>
          <w:b/>
          <w:noProof/>
          <w:lang w:eastAsia="de-CH"/>
        </w:rPr>
        <w:t xml:space="preserve">Öffentliche Ausstellung </w:t>
      </w:r>
      <w:r w:rsidR="0081117C" w:rsidRPr="009E195F">
        <w:rPr>
          <w:rFonts w:cstheme="minorHAnsi"/>
          <w:b/>
          <w:noProof/>
          <w:lang w:eastAsia="de-CH"/>
        </w:rPr>
        <w:t>Projektpräsentation Gesamtleistungsstudie</w:t>
      </w:r>
    </w:p>
    <w:p w14:paraId="54FA2860" w14:textId="4BDB15E8" w:rsidR="00052759" w:rsidRPr="009E195F" w:rsidRDefault="0033162D" w:rsidP="009E195F">
      <w:pPr>
        <w:spacing w:line="240" w:lineRule="auto"/>
        <w:rPr>
          <w:rFonts w:cstheme="minorHAnsi"/>
        </w:rPr>
      </w:pPr>
      <w:r w:rsidRPr="009E195F">
        <w:rPr>
          <w:rFonts w:cstheme="minorHAnsi"/>
        </w:rPr>
        <w:t>Die</w:t>
      </w:r>
      <w:r w:rsidR="00052759" w:rsidRPr="009E195F">
        <w:rPr>
          <w:rFonts w:cstheme="minorHAnsi"/>
        </w:rPr>
        <w:t xml:space="preserve"> sechs ein</w:t>
      </w:r>
      <w:r w:rsidR="00052759" w:rsidRPr="009E195F">
        <w:rPr>
          <w:rFonts w:cstheme="minorHAnsi"/>
        </w:rPr>
        <w:softHyphen/>
        <w:t xml:space="preserve">gereichten Projektvorschläge zur </w:t>
      </w:r>
      <w:r w:rsidR="0081117C" w:rsidRPr="009E195F">
        <w:rPr>
          <w:rFonts w:cstheme="minorHAnsi"/>
        </w:rPr>
        <w:t>Gesamtleistungsstudie</w:t>
      </w:r>
      <w:r w:rsidR="00052759" w:rsidRPr="009E195F">
        <w:rPr>
          <w:rFonts w:cstheme="minorHAnsi"/>
        </w:rPr>
        <w:t xml:space="preserve"> sind vom Mittwoch, 3. bis Samstag, 13. Juli 2019 bei ewl energie wasse</w:t>
      </w:r>
      <w:r w:rsidR="005F151E" w:rsidRPr="009E195F">
        <w:rPr>
          <w:rFonts w:cstheme="minorHAnsi"/>
        </w:rPr>
        <w:t>r luzern an der Industriestrasse</w:t>
      </w:r>
      <w:r w:rsidR="00052759" w:rsidRPr="009E195F">
        <w:rPr>
          <w:rFonts w:cstheme="minorHAnsi"/>
        </w:rPr>
        <w:t xml:space="preserve"> 6 in Luzern ausgestellt. Die Ausstellung ist öffentlich zugänglich. </w:t>
      </w:r>
    </w:p>
    <w:p w14:paraId="1BEBBE33" w14:textId="77777777" w:rsidR="00052759" w:rsidRPr="009E195F" w:rsidRDefault="00052759" w:rsidP="009E195F">
      <w:pPr>
        <w:spacing w:line="240" w:lineRule="auto"/>
        <w:rPr>
          <w:rFonts w:cstheme="minorHAnsi"/>
        </w:rPr>
      </w:pPr>
    </w:p>
    <w:p w14:paraId="3DEC5D67" w14:textId="77777777" w:rsidR="00C00F78" w:rsidRPr="009E195F" w:rsidRDefault="00052759" w:rsidP="009E195F">
      <w:pPr>
        <w:spacing w:line="240" w:lineRule="auto"/>
        <w:rPr>
          <w:rFonts w:cstheme="minorHAnsi"/>
        </w:rPr>
      </w:pPr>
      <w:r w:rsidRPr="009E195F">
        <w:rPr>
          <w:rFonts w:cstheme="minorHAnsi"/>
        </w:rPr>
        <w:t>Täglich von 9 bis 11 Uhr steht eine Fachperson für Auskünfte über das Siegerprojekt wie auch</w:t>
      </w:r>
      <w:r w:rsidR="008D6873" w:rsidRPr="009E195F">
        <w:rPr>
          <w:rFonts w:cstheme="minorHAnsi"/>
        </w:rPr>
        <w:t xml:space="preserve"> die anderen fünf P</w:t>
      </w:r>
      <w:r w:rsidRPr="009E195F">
        <w:rPr>
          <w:rFonts w:cstheme="minorHAnsi"/>
        </w:rPr>
        <w:t>rojekte zur Verfügung.</w:t>
      </w:r>
    </w:p>
    <w:p w14:paraId="2FC81F12" w14:textId="77777777" w:rsidR="00C00F78" w:rsidRPr="009E195F" w:rsidRDefault="00C00F78" w:rsidP="009E195F">
      <w:pPr>
        <w:spacing w:line="240" w:lineRule="auto"/>
        <w:rPr>
          <w:rFonts w:cstheme="minorHAnsi"/>
        </w:rPr>
      </w:pPr>
    </w:p>
    <w:p w14:paraId="2B5CC989" w14:textId="77777777" w:rsidR="00052759" w:rsidRPr="009E195F" w:rsidRDefault="00052759" w:rsidP="009E195F">
      <w:pPr>
        <w:spacing w:line="240" w:lineRule="auto"/>
        <w:rPr>
          <w:rFonts w:cstheme="minorHAnsi"/>
          <w:highlight w:val="yellow"/>
        </w:rPr>
      </w:pPr>
      <w:r w:rsidRPr="009E195F">
        <w:rPr>
          <w:rFonts w:cstheme="minorHAnsi"/>
        </w:rPr>
        <w:t>Die Öffnungszeiten der Ausstellung sind:</w:t>
      </w:r>
    </w:p>
    <w:p w14:paraId="21AC5800" w14:textId="668AF269" w:rsidR="00052759" w:rsidRPr="009E195F" w:rsidRDefault="00052759" w:rsidP="009E195F">
      <w:pPr>
        <w:pStyle w:val="Listenabsatz"/>
        <w:numPr>
          <w:ilvl w:val="0"/>
          <w:numId w:val="26"/>
        </w:numPr>
        <w:spacing w:line="240" w:lineRule="auto"/>
        <w:rPr>
          <w:rFonts w:cstheme="minorHAnsi"/>
        </w:rPr>
      </w:pPr>
      <w:r w:rsidRPr="009E195F">
        <w:rPr>
          <w:rFonts w:cstheme="minorHAnsi"/>
        </w:rPr>
        <w:t>Montag, Dienstag, Mittwoch und Freitag von 9 bis 12 Uhr und 13 bis 17 Uhr</w:t>
      </w:r>
      <w:r w:rsidR="007C1673" w:rsidRPr="009E195F">
        <w:rPr>
          <w:rFonts w:cstheme="minorHAnsi"/>
        </w:rPr>
        <w:t xml:space="preserve"> (am Mittwoch, 3. Juli 2019 endet die Besuchszeit bereits um 16 Uhr)</w:t>
      </w:r>
    </w:p>
    <w:p w14:paraId="6BB8B98F" w14:textId="77777777" w:rsidR="00052759" w:rsidRPr="009E195F" w:rsidRDefault="00052759" w:rsidP="009E195F">
      <w:pPr>
        <w:pStyle w:val="Listenabsatz"/>
        <w:numPr>
          <w:ilvl w:val="0"/>
          <w:numId w:val="26"/>
        </w:numPr>
        <w:spacing w:line="240" w:lineRule="auto"/>
        <w:rPr>
          <w:rFonts w:cstheme="minorHAnsi"/>
        </w:rPr>
      </w:pPr>
      <w:r w:rsidRPr="009E195F">
        <w:rPr>
          <w:rFonts w:cstheme="minorHAnsi"/>
        </w:rPr>
        <w:t>Donnerstag von 9 bis 12 Uhr und 13 bis 19 Uhr</w:t>
      </w:r>
    </w:p>
    <w:p w14:paraId="28B3A0AE" w14:textId="77777777" w:rsidR="00052759" w:rsidRPr="009E195F" w:rsidRDefault="00052759" w:rsidP="009E195F">
      <w:pPr>
        <w:pStyle w:val="Listenabsatz"/>
        <w:numPr>
          <w:ilvl w:val="0"/>
          <w:numId w:val="26"/>
        </w:numPr>
        <w:spacing w:line="240" w:lineRule="auto"/>
        <w:rPr>
          <w:rFonts w:cstheme="minorHAnsi"/>
        </w:rPr>
      </w:pPr>
      <w:r w:rsidRPr="009E195F">
        <w:rPr>
          <w:rFonts w:cstheme="minorHAnsi"/>
        </w:rPr>
        <w:t xml:space="preserve">Samstag von 9 bis 12 Uhr </w:t>
      </w:r>
    </w:p>
    <w:p w14:paraId="0E280543" w14:textId="77777777" w:rsidR="00052759" w:rsidRPr="009E195F" w:rsidRDefault="00052759" w:rsidP="009E195F">
      <w:pPr>
        <w:spacing w:line="240" w:lineRule="auto"/>
        <w:rPr>
          <w:rFonts w:cstheme="minorHAnsi"/>
        </w:rPr>
      </w:pPr>
    </w:p>
    <w:p w14:paraId="305E8AD8" w14:textId="77777777" w:rsidR="001523D3" w:rsidRPr="009E195F" w:rsidRDefault="001523D3" w:rsidP="009E195F">
      <w:pPr>
        <w:spacing w:after="200" w:line="240" w:lineRule="auto"/>
        <w:rPr>
          <w:rFonts w:cstheme="minorHAnsi"/>
        </w:rPr>
      </w:pPr>
      <w:r w:rsidRPr="009E195F">
        <w:rPr>
          <w:rFonts w:cstheme="minorHAnsi"/>
        </w:rPr>
        <w:t xml:space="preserve">Am Dienstag, 2. Juli 2019 wird um 10 Uhr die Webseite </w:t>
      </w:r>
      <w:hyperlink r:id="rId15" w:history="1">
        <w:r w:rsidRPr="009E195F">
          <w:rPr>
            <w:rStyle w:val="Hyperlink"/>
            <w:rFonts w:cstheme="minorHAnsi"/>
          </w:rPr>
          <w:t>ewl-areal.ch</w:t>
        </w:r>
      </w:hyperlink>
      <w:r w:rsidRPr="009E195F">
        <w:rPr>
          <w:rFonts w:cstheme="minorHAnsi"/>
        </w:rPr>
        <w:t xml:space="preserve"> aufgeschaltet. Die Seite enthält </w:t>
      </w:r>
      <w:r w:rsidR="00A46E46" w:rsidRPr="009E195F">
        <w:rPr>
          <w:rFonts w:cstheme="minorHAnsi"/>
        </w:rPr>
        <w:t>einen für die Presse zugänglichen</w:t>
      </w:r>
      <w:r w:rsidRPr="009E195F">
        <w:rPr>
          <w:rFonts w:cstheme="minorHAnsi"/>
        </w:rPr>
        <w:t xml:space="preserve"> Bereich. </w:t>
      </w:r>
      <w:r w:rsidR="00892527" w:rsidRPr="009E195F">
        <w:rPr>
          <w:rFonts w:cstheme="minorHAnsi"/>
        </w:rPr>
        <w:t>Hier</w:t>
      </w:r>
      <w:r w:rsidRPr="009E195F">
        <w:rPr>
          <w:rFonts w:cstheme="minorHAnsi"/>
        </w:rPr>
        <w:t xml:space="preserve"> finden Sie </w:t>
      </w:r>
      <w:r w:rsidR="00892527" w:rsidRPr="009E195F">
        <w:rPr>
          <w:rFonts w:cstheme="minorHAnsi"/>
        </w:rPr>
        <w:t xml:space="preserve">zukünftig </w:t>
      </w:r>
      <w:r w:rsidRPr="009E195F">
        <w:rPr>
          <w:rFonts w:cstheme="minorHAnsi"/>
        </w:rPr>
        <w:t xml:space="preserve">alle Medienmitteilungen sowie Bild- </w:t>
      </w:r>
      <w:r w:rsidR="00A46E46" w:rsidRPr="009E195F">
        <w:rPr>
          <w:rFonts w:cstheme="minorHAnsi"/>
        </w:rPr>
        <w:t>und Videomaterial zum Herunterladen unter</w:t>
      </w:r>
      <w:r w:rsidRPr="009E195F">
        <w:rPr>
          <w:rFonts w:cstheme="minorHAnsi"/>
        </w:rPr>
        <w:t xml:space="preserve"> </w:t>
      </w:r>
      <w:hyperlink r:id="rId16" w:history="1">
        <w:r w:rsidR="00A46E46" w:rsidRPr="009E195F">
          <w:rPr>
            <w:rStyle w:val="Hyperlink"/>
            <w:rFonts w:cstheme="minorHAnsi"/>
          </w:rPr>
          <w:t>ewl-areal.ch/medienstelle</w:t>
        </w:r>
      </w:hyperlink>
      <w:r w:rsidRPr="009E195F">
        <w:rPr>
          <w:rFonts w:cstheme="minorHAnsi"/>
        </w:rPr>
        <w:t>.</w:t>
      </w:r>
    </w:p>
    <w:p w14:paraId="36016074" w14:textId="77777777" w:rsidR="001523D3" w:rsidRPr="009E195F" w:rsidRDefault="001523D3" w:rsidP="009E195F">
      <w:pPr>
        <w:spacing w:line="240" w:lineRule="auto"/>
        <w:rPr>
          <w:rFonts w:cstheme="minorHAnsi"/>
        </w:rPr>
      </w:pPr>
    </w:p>
    <w:p w14:paraId="6DDE0FC4" w14:textId="77777777" w:rsidR="00341334" w:rsidRPr="009E195F" w:rsidRDefault="00341334" w:rsidP="009E195F">
      <w:pPr>
        <w:spacing w:line="240" w:lineRule="auto"/>
        <w:rPr>
          <w:rFonts w:cstheme="minorHAnsi"/>
        </w:rPr>
      </w:pPr>
      <w:r w:rsidRPr="009E195F">
        <w:rPr>
          <w:rFonts w:cstheme="minorHAnsi"/>
        </w:rPr>
        <w:t>Fragen beantworten Ihnen gerne:</w:t>
      </w:r>
    </w:p>
    <w:p w14:paraId="7B0FB2EF" w14:textId="77777777" w:rsidR="00341334" w:rsidRPr="009E195F" w:rsidRDefault="00341334" w:rsidP="009E195F">
      <w:pPr>
        <w:spacing w:line="240" w:lineRule="auto"/>
        <w:rPr>
          <w:rFonts w:cstheme="minorHAnsi"/>
        </w:rPr>
      </w:pPr>
    </w:p>
    <w:p w14:paraId="245067D9" w14:textId="77777777" w:rsidR="00341334" w:rsidRPr="009E195F" w:rsidRDefault="00341334" w:rsidP="009E195F">
      <w:pPr>
        <w:tabs>
          <w:tab w:val="left" w:pos="426"/>
          <w:tab w:val="left" w:pos="4678"/>
        </w:tabs>
        <w:spacing w:line="240" w:lineRule="auto"/>
        <w:ind w:right="850"/>
        <w:rPr>
          <w:rFonts w:cstheme="minorHAnsi"/>
        </w:rPr>
      </w:pPr>
      <w:r w:rsidRPr="009E195F">
        <w:rPr>
          <w:rFonts w:cstheme="minorHAnsi"/>
        </w:rPr>
        <w:t>ewl energie wasser luzern</w:t>
      </w:r>
    </w:p>
    <w:p w14:paraId="3BACAE66"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t xml:space="preserve">Stephan Marty, Vorsitzender der Geschäftsleitung </w:t>
      </w:r>
    </w:p>
    <w:p w14:paraId="6AAB4C3B"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t xml:space="preserve">Erreichbar: </w:t>
      </w:r>
      <w:r w:rsidR="00B47308" w:rsidRPr="009E195F">
        <w:rPr>
          <w:rFonts w:cstheme="minorHAnsi"/>
        </w:rPr>
        <w:t xml:space="preserve"> 2. Juli 2019 von 13.30 bis 15.00 Uhr</w:t>
      </w:r>
    </w:p>
    <w:p w14:paraId="489850B8"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sym w:font="Wingdings 2" w:char="F027"/>
      </w:r>
      <w:r w:rsidRPr="009E195F">
        <w:rPr>
          <w:rFonts w:cstheme="minorHAnsi"/>
        </w:rPr>
        <w:tab/>
        <w:t>041 369 42 63</w:t>
      </w:r>
    </w:p>
    <w:p w14:paraId="165D8228" w14:textId="77777777" w:rsidR="00341334" w:rsidRPr="009E195F" w:rsidRDefault="00341334" w:rsidP="009E195F">
      <w:pPr>
        <w:tabs>
          <w:tab w:val="left" w:pos="335"/>
          <w:tab w:val="left" w:pos="426"/>
          <w:tab w:val="left" w:pos="4678"/>
        </w:tabs>
        <w:spacing w:line="240" w:lineRule="auto"/>
        <w:ind w:right="850"/>
        <w:rPr>
          <w:rFonts w:cstheme="minorHAnsi"/>
        </w:rPr>
      </w:pPr>
      <w:r w:rsidRPr="009E195F">
        <w:rPr>
          <w:rFonts w:cstheme="minorHAnsi"/>
        </w:rPr>
        <w:sym w:font="Wingdings" w:char="F03A"/>
      </w:r>
      <w:r w:rsidRPr="009E195F">
        <w:rPr>
          <w:rFonts w:cstheme="minorHAnsi"/>
        </w:rPr>
        <w:tab/>
        <w:t xml:space="preserve">stephan.marty@ewl-luzern.ch </w:t>
      </w:r>
    </w:p>
    <w:p w14:paraId="1C56EDCF" w14:textId="77777777" w:rsidR="00341334" w:rsidRPr="009E195F" w:rsidRDefault="00341334" w:rsidP="009E195F">
      <w:pPr>
        <w:tabs>
          <w:tab w:val="left" w:pos="335"/>
          <w:tab w:val="left" w:pos="426"/>
          <w:tab w:val="left" w:pos="4678"/>
        </w:tabs>
        <w:spacing w:line="240" w:lineRule="auto"/>
        <w:ind w:right="850"/>
        <w:rPr>
          <w:rFonts w:cstheme="minorHAnsi"/>
        </w:rPr>
      </w:pPr>
    </w:p>
    <w:p w14:paraId="4DEDD74B" w14:textId="77777777" w:rsidR="00341334" w:rsidRPr="009E195F" w:rsidRDefault="00341334" w:rsidP="009E195F">
      <w:pPr>
        <w:tabs>
          <w:tab w:val="left" w:pos="335"/>
          <w:tab w:val="left" w:pos="426"/>
          <w:tab w:val="left" w:pos="4678"/>
        </w:tabs>
        <w:spacing w:line="240" w:lineRule="auto"/>
        <w:ind w:right="850"/>
        <w:rPr>
          <w:rFonts w:cstheme="minorHAnsi"/>
        </w:rPr>
      </w:pPr>
      <w:r w:rsidRPr="009E195F">
        <w:rPr>
          <w:rFonts w:cstheme="minorHAnsi"/>
        </w:rPr>
        <w:t>Stadt Luzern</w:t>
      </w:r>
    </w:p>
    <w:p w14:paraId="386941D2" w14:textId="77777777" w:rsidR="00341334" w:rsidRPr="009E195F" w:rsidRDefault="00341334" w:rsidP="009E195F">
      <w:pPr>
        <w:tabs>
          <w:tab w:val="left" w:pos="426"/>
          <w:tab w:val="left" w:pos="4678"/>
        </w:tabs>
        <w:spacing w:line="240" w:lineRule="auto"/>
        <w:rPr>
          <w:rFonts w:cstheme="minorHAnsi"/>
        </w:rPr>
      </w:pPr>
      <w:r w:rsidRPr="009E195F">
        <w:rPr>
          <w:rFonts w:cstheme="minorHAnsi"/>
        </w:rPr>
        <w:t>Stadtrat Adrian Borgula</w:t>
      </w:r>
    </w:p>
    <w:p w14:paraId="390EEC82" w14:textId="77777777" w:rsidR="00341334" w:rsidRPr="009E195F" w:rsidRDefault="00341334" w:rsidP="009E195F">
      <w:pPr>
        <w:tabs>
          <w:tab w:val="left" w:pos="426"/>
          <w:tab w:val="left" w:pos="4678"/>
        </w:tabs>
        <w:spacing w:line="240" w:lineRule="auto"/>
        <w:rPr>
          <w:rFonts w:cstheme="minorHAnsi"/>
        </w:rPr>
      </w:pPr>
      <w:r w:rsidRPr="009E195F">
        <w:rPr>
          <w:rFonts w:cstheme="minorHAnsi"/>
        </w:rPr>
        <w:t>Umwelt- und Mobilitätsdirektion</w:t>
      </w:r>
    </w:p>
    <w:p w14:paraId="0C93FB31"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sym w:font="Wingdings 2" w:char="F027"/>
      </w:r>
      <w:r w:rsidRPr="009E195F">
        <w:rPr>
          <w:rFonts w:cstheme="minorHAnsi"/>
        </w:rPr>
        <w:tab/>
        <w:t>041 208 83 22</w:t>
      </w:r>
    </w:p>
    <w:p w14:paraId="2418309D" w14:textId="77777777" w:rsidR="00341334" w:rsidRPr="009E195F" w:rsidRDefault="00341334" w:rsidP="009E195F">
      <w:pPr>
        <w:tabs>
          <w:tab w:val="left" w:pos="335"/>
          <w:tab w:val="left" w:pos="426"/>
          <w:tab w:val="left" w:pos="4678"/>
        </w:tabs>
        <w:spacing w:line="240" w:lineRule="auto"/>
        <w:ind w:right="850"/>
        <w:rPr>
          <w:rFonts w:cstheme="minorHAnsi"/>
        </w:rPr>
      </w:pPr>
      <w:r w:rsidRPr="009E195F">
        <w:rPr>
          <w:rFonts w:cstheme="minorHAnsi"/>
        </w:rPr>
        <w:sym w:font="Wingdings" w:char="F03A"/>
      </w:r>
      <w:r w:rsidRPr="009E195F">
        <w:rPr>
          <w:rFonts w:cstheme="minorHAnsi"/>
        </w:rPr>
        <w:tab/>
        <w:t>umd@stadtluzern.ch</w:t>
      </w:r>
    </w:p>
    <w:p w14:paraId="4F0DB826" w14:textId="77777777" w:rsidR="00341334" w:rsidRPr="009E195F" w:rsidRDefault="00341334" w:rsidP="009E195F">
      <w:pPr>
        <w:tabs>
          <w:tab w:val="left" w:pos="335"/>
          <w:tab w:val="left" w:pos="426"/>
          <w:tab w:val="left" w:pos="4678"/>
        </w:tabs>
        <w:spacing w:line="240" w:lineRule="auto"/>
        <w:ind w:right="850"/>
        <w:rPr>
          <w:rFonts w:cstheme="minorHAnsi"/>
        </w:rPr>
      </w:pPr>
    </w:p>
    <w:p w14:paraId="5C5E5DB9" w14:textId="77777777" w:rsidR="00341334" w:rsidRPr="009E195F" w:rsidRDefault="00341334" w:rsidP="009E195F">
      <w:pPr>
        <w:tabs>
          <w:tab w:val="left" w:pos="426"/>
          <w:tab w:val="left" w:pos="4678"/>
        </w:tabs>
        <w:spacing w:line="240" w:lineRule="auto"/>
        <w:rPr>
          <w:rFonts w:cstheme="minorHAnsi"/>
        </w:rPr>
      </w:pPr>
      <w:r w:rsidRPr="009E195F">
        <w:rPr>
          <w:rFonts w:cstheme="minorHAnsi"/>
        </w:rPr>
        <w:t xml:space="preserve">allgemeine baugenossenschaft luzern abl </w:t>
      </w:r>
    </w:p>
    <w:p w14:paraId="2B3E6CD5"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t>Marlise Egger Andermatt</w:t>
      </w:r>
    </w:p>
    <w:p w14:paraId="14E1ED11" w14:textId="77777777" w:rsidR="00341334" w:rsidRPr="009E195F" w:rsidRDefault="0081117C" w:rsidP="009E195F">
      <w:pPr>
        <w:tabs>
          <w:tab w:val="left" w:pos="336"/>
          <w:tab w:val="left" w:pos="426"/>
          <w:tab w:val="left" w:pos="4678"/>
        </w:tabs>
        <w:spacing w:line="240" w:lineRule="auto"/>
        <w:ind w:right="850"/>
        <w:rPr>
          <w:rFonts w:cstheme="minorHAnsi"/>
        </w:rPr>
      </w:pPr>
      <w:r w:rsidRPr="009E195F">
        <w:rPr>
          <w:rFonts w:cstheme="minorHAnsi"/>
        </w:rPr>
        <w:t>P</w:t>
      </w:r>
      <w:r w:rsidR="00341334" w:rsidRPr="009E195F">
        <w:rPr>
          <w:rFonts w:cstheme="minorHAnsi"/>
        </w:rPr>
        <w:t>räsidentin abl</w:t>
      </w:r>
    </w:p>
    <w:p w14:paraId="3A5055CE" w14:textId="77777777" w:rsidR="00341334" w:rsidRPr="009E195F" w:rsidRDefault="00341334" w:rsidP="009E195F">
      <w:pPr>
        <w:tabs>
          <w:tab w:val="left" w:pos="336"/>
          <w:tab w:val="left" w:pos="426"/>
          <w:tab w:val="left" w:pos="4678"/>
        </w:tabs>
        <w:spacing w:line="240" w:lineRule="auto"/>
        <w:ind w:right="850"/>
        <w:rPr>
          <w:rFonts w:cstheme="minorHAnsi"/>
        </w:rPr>
      </w:pPr>
      <w:r w:rsidRPr="009E195F">
        <w:rPr>
          <w:rFonts w:cstheme="minorHAnsi"/>
        </w:rPr>
        <w:sym w:font="Wingdings 2" w:char="F027"/>
      </w:r>
      <w:r w:rsidRPr="009E195F">
        <w:rPr>
          <w:rFonts w:cstheme="minorHAnsi"/>
        </w:rPr>
        <w:tab/>
        <w:t>0</w:t>
      </w:r>
      <w:r w:rsidR="008D6873" w:rsidRPr="009E195F">
        <w:rPr>
          <w:rFonts w:cstheme="minorHAnsi"/>
        </w:rPr>
        <w:t>78 653 10 78</w:t>
      </w:r>
    </w:p>
    <w:p w14:paraId="36F89541" w14:textId="77777777" w:rsidR="00FC7B21" w:rsidRPr="009E195F" w:rsidRDefault="00341334" w:rsidP="009E195F">
      <w:pPr>
        <w:tabs>
          <w:tab w:val="left" w:pos="335"/>
          <w:tab w:val="left" w:pos="4678"/>
        </w:tabs>
        <w:spacing w:line="240" w:lineRule="auto"/>
        <w:ind w:right="850"/>
        <w:rPr>
          <w:rFonts w:cstheme="minorHAnsi"/>
        </w:rPr>
      </w:pPr>
      <w:r w:rsidRPr="009E195F">
        <w:rPr>
          <w:rFonts w:cstheme="minorHAnsi"/>
        </w:rPr>
        <w:sym w:font="Wingdings" w:char="F03A"/>
      </w:r>
      <w:r w:rsidRPr="009E195F">
        <w:rPr>
          <w:rFonts w:cstheme="minorHAnsi"/>
        </w:rPr>
        <w:tab/>
      </w:r>
      <w:r w:rsidR="0081117C" w:rsidRPr="009E195F">
        <w:rPr>
          <w:rFonts w:cstheme="minorHAnsi"/>
        </w:rPr>
        <w:t>m.egger_andermatt@abl.ch</w:t>
      </w:r>
    </w:p>
    <w:sectPr w:rsidR="00FC7B21" w:rsidRPr="009E195F" w:rsidSect="00F42151">
      <w:headerReference w:type="even" r:id="rId17"/>
      <w:headerReference w:type="default" r:id="rId18"/>
      <w:footerReference w:type="even" r:id="rId19"/>
      <w:footerReference w:type="default" r:id="rId20"/>
      <w:headerReference w:type="first" r:id="rId21"/>
      <w:footerReference w:type="first" r:id="rId22"/>
      <w:pgSz w:w="11906" w:h="16838" w:code="9"/>
      <w:pgMar w:top="1985" w:right="851" w:bottom="1418" w:left="1418" w:header="52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173A" w14:textId="77777777" w:rsidR="002340AE" w:rsidRDefault="002340AE" w:rsidP="00F657BF">
      <w:pPr>
        <w:spacing w:line="240" w:lineRule="auto"/>
      </w:pPr>
      <w:r>
        <w:separator/>
      </w:r>
    </w:p>
  </w:endnote>
  <w:endnote w:type="continuationSeparator" w:id="0">
    <w:p w14:paraId="4AD9159C" w14:textId="77777777" w:rsidR="002340AE" w:rsidRDefault="002340AE" w:rsidP="00F6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Montserrat">
    <w:altName w:val="Times New Roman"/>
    <w:charset w:val="4D"/>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DF50" w14:textId="77777777" w:rsidR="00FC7B21" w:rsidRDefault="00FC7B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66CA" w14:textId="77777777" w:rsidR="00FC7B21" w:rsidRDefault="00FC7B21" w:rsidP="002017D0">
    <w:pPr>
      <w:pStyle w:val="KopfzeileClaim"/>
      <w:jc w:val="right"/>
    </w:pPr>
  </w:p>
  <w:p w14:paraId="5A18261A" w14:textId="77777777" w:rsidR="00FC7B21" w:rsidRPr="005B5F48" w:rsidRDefault="00FC7B21" w:rsidP="002017D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1926" w14:textId="77777777" w:rsidR="00FC7B21" w:rsidRDefault="00FC7B21" w:rsidP="002017D0">
    <w:pPr>
      <w:pStyle w:val="KopfzeileClaim"/>
      <w:jc w:val="right"/>
    </w:pPr>
  </w:p>
  <w:p w14:paraId="1A7AA8E3" w14:textId="77777777" w:rsidR="00FC7B21" w:rsidRPr="00E31CAA" w:rsidRDefault="00FC7B21" w:rsidP="00272AB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FAC88" w14:textId="77777777" w:rsidR="002340AE" w:rsidRDefault="002340AE" w:rsidP="00F657BF">
      <w:pPr>
        <w:spacing w:line="240" w:lineRule="auto"/>
      </w:pPr>
      <w:r>
        <w:separator/>
      </w:r>
    </w:p>
  </w:footnote>
  <w:footnote w:type="continuationSeparator" w:id="0">
    <w:p w14:paraId="5A7C1DF2" w14:textId="77777777" w:rsidR="002340AE" w:rsidRDefault="002340AE" w:rsidP="00F657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E9FCF" w14:textId="77777777" w:rsidR="00F657BF" w:rsidRDefault="00F657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8147"/>
      <w:gridCol w:w="1492"/>
    </w:tblGrid>
    <w:tr w:rsidR="00FC7B21" w14:paraId="4FCA2AF9" w14:textId="77777777" w:rsidTr="007E6C64">
      <w:trPr>
        <w:trHeight w:hRule="exact" w:val="567"/>
      </w:trPr>
      <w:tc>
        <w:tcPr>
          <w:tcW w:w="8147" w:type="dxa"/>
          <w:vAlign w:val="bottom"/>
        </w:tcPr>
        <w:p w14:paraId="5AE8D103" w14:textId="77777777" w:rsidR="00FC7B21" w:rsidRDefault="00FC7B21" w:rsidP="007E6C64">
          <w:pPr>
            <w:pStyle w:val="Kopfzeile"/>
          </w:pPr>
          <w:r w:rsidRPr="006A1C59">
            <w:rPr>
              <w:noProof/>
              <w:lang w:eastAsia="de-CH"/>
            </w:rPr>
            <mc:AlternateContent>
              <mc:Choice Requires="wps">
                <w:drawing>
                  <wp:anchor distT="0" distB="0" distL="114300" distR="114300" simplePos="0" relativeHeight="251668992" behindDoc="1" locked="0" layoutInCell="1" allowOverlap="1" wp14:anchorId="36DCBD34" wp14:editId="4D5342DD">
                    <wp:simplePos x="0" y="0"/>
                    <wp:positionH relativeFrom="page">
                      <wp:align>center</wp:align>
                    </wp:positionH>
                    <wp:positionV relativeFrom="page">
                      <wp:posOffset>-18714085</wp:posOffset>
                    </wp:positionV>
                    <wp:extent cx="7200000" cy="1980000"/>
                    <wp:effectExtent l="0" t="2266950" r="0" b="2268220"/>
                    <wp:wrapNone/>
                    <wp:docPr id="13" name="###DraftMode###4" descr="off"/>
                    <wp:cNvGraphicFramePr/>
                    <a:graphic xmlns:a="http://schemas.openxmlformats.org/drawingml/2006/main">
                      <a:graphicData uri="http://schemas.microsoft.com/office/word/2010/wordprocessingShape">
                        <wps:wsp>
                          <wps:cNvSpPr txBox="1"/>
                          <wps:spPr>
                            <a:xfrm rot="18900000">
                              <a:off x="0" y="0"/>
                              <a:ext cx="7200000" cy="198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466235077"/>
                                  <w:dataBinding w:xpath="//Text[@id='CustomElements.Texts.Draft']" w:storeItemID="{988C5EFA-650A-46F5-89D9-7F3512E1A382}"/>
                                  <w:text w:multiLine="1"/>
                                </w:sdtPr>
                                <w:sdtEndPr/>
                                <w:sdtContent>
                                  <w:p w14:paraId="5CBC800C" w14:textId="77777777" w:rsidR="00FC7B21" w:rsidRPr="00E93620" w:rsidRDefault="00FC7B21" w:rsidP="003D4FB8">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88C07" id="_x0000_t202" coordsize="21600,21600" o:spt="202" path="m,l,21600r21600,l21600,xe">
                    <v:stroke joinstyle="miter"/>
                    <v:path gradientshapeok="t" o:connecttype="rect"/>
                  </v:shapetype>
                  <v:shape id="###DraftMode###4" o:spid="_x0000_s1026" type="#_x0000_t202" alt="off" style="position:absolute;margin-left:0;margin-top:-1473.55pt;width:566.95pt;height:155.9pt;rotation:-45;z-index:-2516474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" filled="f" stroked="f" strokeweight=".5pt">
                    <v:textbox inset="0,0,0,0">
                      <w:txbxContent>
                        <w:sdt>
                          <w:sdtPr>
                            <w:alias w:val="CustomElements.Texts.Draft"/>
                            <w:id w:val="1466235077"/>
                            <w:dataBinding w:xpath="//Text[@id='CustomElements.Texts.Draft']" w:storeItemID="{DE4A0E13-34F6-40ED-992B-3042A36A2095}"/>
                            <w:text w:multiLine="1"/>
                          </w:sdtPr>
                          <w:sdtEndPr/>
                          <w:sdtContent>
                            <w:p w:rsidR="00FC7B21" w:rsidRPr="00E93620" w:rsidRDefault="00FC7B21" w:rsidP="003D4FB8">
                              <w:pPr>
                                <w:pStyle w:val="DraftText"/>
                              </w:pPr>
                              <w:r>
                                <w:t>Entwurf</w:t>
                              </w:r>
                            </w:p>
                          </w:sdtContent>
                        </w:sdt>
                      </w:txbxContent>
                    </v:textbox>
                    <w10:wrap anchorx="page" anchory="page"/>
                  </v:shape>
                </w:pict>
              </mc:Fallback>
            </mc:AlternateContent>
          </w:r>
          <w:sdt>
            <w:sdtPr>
              <w:alias w:val="CustomElements.ShowDatumNamePage2"/>
              <w:id w:val="-572576812"/>
              <w:dataBinding w:xpath="//Text[@id='CustomElements.ShowDatumNamePage2']" w:storeItemID="{988C5EFA-650A-46F5-89D9-7F3512E1A382}"/>
              <w:text w:multiLine="1"/>
            </w:sdtPr>
            <w:sdtEndPr/>
            <w:sdtContent>
              <w:r>
                <w:t xml:space="preserve"> </w:t>
              </w:r>
            </w:sdtContent>
          </w:sdt>
        </w:p>
        <w:p w14:paraId="30A735A9" w14:textId="2C2CA403" w:rsidR="00FC7B21" w:rsidRPr="006A1C59" w:rsidRDefault="00FC7B21" w:rsidP="00272AB3">
          <w:pPr>
            <w:pStyle w:val="Kopfzeile"/>
          </w:pPr>
          <w:r w:rsidRPr="00272AB3">
            <w:rPr>
              <w:b/>
            </w:rPr>
            <w:t xml:space="preserve">Seite </w:t>
          </w:r>
          <w:r w:rsidRPr="00272AB3">
            <w:rPr>
              <w:b/>
            </w:rPr>
            <w:fldChar w:fldCharType="begin"/>
          </w:r>
          <w:r w:rsidRPr="00272AB3">
            <w:rPr>
              <w:b/>
            </w:rPr>
            <w:instrText xml:space="preserve"> PAGE   \* MERGEFORMAT </w:instrText>
          </w:r>
          <w:r w:rsidRPr="00272AB3">
            <w:rPr>
              <w:b/>
            </w:rPr>
            <w:fldChar w:fldCharType="separate"/>
          </w:r>
          <w:r w:rsidR="00924E48">
            <w:rPr>
              <w:b/>
              <w:noProof/>
            </w:rPr>
            <w:t>3</w:t>
          </w:r>
          <w:r w:rsidRPr="00272AB3">
            <w:rPr>
              <w:b/>
            </w:rPr>
            <w:fldChar w:fldCharType="end"/>
          </w:r>
          <w:r w:rsidRPr="00272AB3">
            <w:rPr>
              <w:b/>
            </w:rPr>
            <w:t>/</w:t>
          </w:r>
          <w:r>
            <w:rPr>
              <w:noProof/>
            </w:rPr>
            <w:fldChar w:fldCharType="begin"/>
          </w:r>
          <w:r>
            <w:rPr>
              <w:noProof/>
            </w:rPr>
            <w:instrText xml:space="preserve"> NUMPAGES   \* MERGEFORMAT </w:instrText>
          </w:r>
          <w:r>
            <w:rPr>
              <w:noProof/>
            </w:rPr>
            <w:fldChar w:fldCharType="separate"/>
          </w:r>
          <w:r w:rsidR="00924E48">
            <w:rPr>
              <w:noProof/>
            </w:rPr>
            <w:t>3</w:t>
          </w:r>
          <w:r>
            <w:rPr>
              <w:noProof/>
            </w:rPr>
            <w:fldChar w:fldCharType="end"/>
          </w:r>
        </w:p>
      </w:tc>
      <w:tc>
        <w:tcPr>
          <w:tcW w:w="1492" w:type="dxa"/>
          <w:tcBorders>
            <w:left w:val="nil"/>
          </w:tcBorders>
          <w:vAlign w:val="bottom"/>
        </w:tcPr>
        <w:p w14:paraId="19C25882" w14:textId="77777777" w:rsidR="00FC7B21" w:rsidRPr="00FD6214" w:rsidRDefault="00FC7B21" w:rsidP="007E6C64">
          <w:r>
            <w:rPr>
              <w:noProof/>
              <w:lang w:eastAsia="de-CH"/>
            </w:rPr>
            <mc:AlternateContent>
              <mc:Choice Requires="wps">
                <w:drawing>
                  <wp:anchor distT="0" distB="0" distL="114300" distR="114300" simplePos="0" relativeHeight="251670016" behindDoc="0" locked="1" layoutInCell="1" allowOverlap="1" wp14:anchorId="0E39035C" wp14:editId="3C42A98D">
                    <wp:simplePos x="0" y="0"/>
                    <wp:positionH relativeFrom="margin">
                      <wp:align>right</wp:align>
                    </wp:positionH>
                    <wp:positionV relativeFrom="margin">
                      <wp:posOffset>0</wp:posOffset>
                    </wp:positionV>
                    <wp:extent cx="972000" cy="396000"/>
                    <wp:effectExtent l="0" t="0" r="0" b="4445"/>
                    <wp:wrapNone/>
                    <wp:docPr id="4" name="###Logo###1"/>
                    <wp:cNvGraphicFramePr/>
                    <a:graphic xmlns:a="http://schemas.openxmlformats.org/drawingml/2006/main">
                      <a:graphicData uri="http://schemas.microsoft.com/office/word/2010/wordprocessingShape">
                        <wps:wsp>
                          <wps:cNvSpPr txBox="1"/>
                          <wps:spPr>
                            <a:xfrm>
                              <a:off x="0" y="0"/>
                              <a:ext cx="972000" cy="396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F4F160" w14:textId="77777777" w:rsidR="00FC7B21" w:rsidRPr="00142FDE" w:rsidRDefault="00FC7B21" w:rsidP="000034F4">
                                <w:pPr>
                                  <w:pStyle w:val="KeinLeerraum"/>
                                  <w:jc w:val="right"/>
                                </w:pPr>
                                <w:r>
                                  <w:rPr>
                                    <w:noProof/>
                                    <w:lang w:eastAsia="de-CH"/>
                                  </w:rPr>
                                  <w:drawing>
                                    <wp:inline distT="0" distB="0" distL="0" distR="0" wp14:anchorId="59384833" wp14:editId="5F36A192">
                                      <wp:extent cx="938283" cy="359410"/>
                                      <wp:effectExtent l="0" t="0" r="0" b="2540"/>
                                      <wp:docPr id="5" name="ooImg_407183409"/>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938283" cy="35941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5048" id="###Logo###1" o:spid="_x0000_s1027" type="#_x0000_t202" style="position:absolute;margin-left:25.35pt;margin-top:0;width:76.55pt;height:31.2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" filled="f" stroked="f" strokeweight=".5pt">
                    <v:textbox inset="0,0,0,0">
                      <w:txbxContent>
                        <w:p w:rsidR="00FC7B21" w:rsidRPr="00142FDE" w:rsidRDefault="00FC7B21" w:rsidP="000034F4">
                          <w:pPr>
                            <w:pStyle w:val="KeinLeerraum"/>
                            <w:jc w:val="right"/>
                          </w:pPr>
                          <w:r>
                            <w:rPr>
                              <w:noProof/>
                              <w:lang w:eastAsia="de-CH"/>
                            </w:rPr>
                            <w:drawing>
                              <wp:inline distT="0" distB="0" distL="0" distR="0" wp14:anchorId="02E18430" wp14:editId="2098E774">
                                <wp:extent cx="938283" cy="359410"/>
                                <wp:effectExtent l="0" t="0" r="0" b="2540"/>
                                <wp:docPr id="5" name="ooImg_407183409"/>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938283" cy="359410"/>
                                        </a:xfrm>
                                        <a:prstGeom prst="rect">
                                          <a:avLst/>
                                        </a:prstGeom>
                                      </pic:spPr>
                                    </pic:pic>
                                  </a:graphicData>
                                </a:graphic>
                              </wp:inline>
                            </w:drawing>
                          </w:r>
                        </w:p>
                      </w:txbxContent>
                    </v:textbox>
                    <w10:wrap anchorx="margin" anchory="margin"/>
                    <w10:anchorlock/>
                  </v:shape>
                </w:pict>
              </mc:Fallback>
            </mc:AlternateContent>
          </w:r>
        </w:p>
      </w:tc>
    </w:tr>
    <w:tr w:rsidR="00FC7B21" w14:paraId="2C1967F9" w14:textId="77777777" w:rsidTr="00836B75">
      <w:trPr>
        <w:trHeight w:hRule="exact" w:val="454"/>
      </w:trPr>
      <w:tc>
        <w:tcPr>
          <w:tcW w:w="9639" w:type="dxa"/>
          <w:gridSpan w:val="2"/>
          <w:vAlign w:val="bottom"/>
        </w:tcPr>
        <w:p w14:paraId="19DF71B2" w14:textId="77777777" w:rsidR="00FC7B21" w:rsidRDefault="00FC7B21" w:rsidP="007E6C64">
          <w:pPr>
            <w:pStyle w:val="Kopfzeile"/>
            <w:rPr>
              <w:noProof/>
              <w:lang w:eastAsia="de-CH"/>
            </w:rPr>
          </w:pPr>
        </w:p>
      </w:tc>
    </w:tr>
  </w:tbl>
  <w:p w14:paraId="65B678AC" w14:textId="77777777" w:rsidR="00FC7B21" w:rsidRPr="005B5F48" w:rsidRDefault="00924E48" w:rsidP="005B5F48">
    <w:pPr>
      <w:pStyle w:val="invisibleLine"/>
    </w:pPr>
    <w:r>
      <w:rPr>
        <w:noProof/>
      </w:rPr>
      <w:pict w14:anchorId="646F6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s14" o:spid="_x0000_s2060" type="#_x0000_t136" style="position:absolute;margin-left:0;margin-top:0;width:50pt;height:50pt;z-index:251671040;visibility:hidden;mso-position-horizontal-relative:text;mso-position-vertical-relative:text">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4A0" w:firstRow="1" w:lastRow="0" w:firstColumn="1" w:lastColumn="0" w:noHBand="0" w:noVBand="1"/>
    </w:tblPr>
    <w:tblGrid>
      <w:gridCol w:w="8147"/>
      <w:gridCol w:w="1492"/>
    </w:tblGrid>
    <w:tr w:rsidR="00FC7B21" w14:paraId="3B4BAE72" w14:textId="77777777" w:rsidTr="0007198C">
      <w:trPr>
        <w:trHeight w:hRule="exact" w:val="652"/>
      </w:trPr>
      <w:tc>
        <w:tcPr>
          <w:tcW w:w="8147" w:type="dxa"/>
          <w:vAlign w:val="bottom"/>
        </w:tcPr>
        <w:p w14:paraId="5A98D803" w14:textId="77777777" w:rsidR="00FC7B21" w:rsidRDefault="00924E48" w:rsidP="0007198C">
          <w:pPr>
            <w:pStyle w:val="Kopfzeile"/>
          </w:pPr>
          <w:sdt>
            <w:sdtPr>
              <w:rPr>
                <w:b/>
              </w:rPr>
              <w:alias w:val="Profile.Org.Title"/>
              <w:id w:val="-331300993"/>
              <w:dataBinding w:xpath="//Text[@id='Profile.Org.Title']" w:storeItemID="{988C5EFA-650A-46F5-89D9-7F3512E1A382}"/>
              <w:text w:multiLine="1"/>
            </w:sdtPr>
            <w:sdtEndPr/>
            <w:sdtContent>
              <w:r w:rsidR="00FC7B21" w:rsidRPr="00272AB3">
                <w:rPr>
                  <w:b/>
                </w:rPr>
                <w:t>ewl energie wasser luzern</w:t>
              </w:r>
            </w:sdtContent>
          </w:sdt>
          <w:r w:rsidR="00FC7B21" w:rsidRPr="006A1C59">
            <w:rPr>
              <w:noProof/>
              <w:lang w:eastAsia="de-CH"/>
            </w:rPr>
            <mc:AlternateContent>
              <mc:Choice Requires="wps">
                <w:drawing>
                  <wp:anchor distT="0" distB="0" distL="114300" distR="114300" simplePos="0" relativeHeight="251663872" behindDoc="1" locked="0" layoutInCell="1" allowOverlap="1" wp14:anchorId="216304DD" wp14:editId="6EBE59B0">
                    <wp:simplePos x="0" y="0"/>
                    <wp:positionH relativeFrom="page">
                      <wp:align>center</wp:align>
                    </wp:positionH>
                    <wp:positionV relativeFrom="page">
                      <wp:posOffset>-18714085</wp:posOffset>
                    </wp:positionV>
                    <wp:extent cx="7200000" cy="1980000"/>
                    <wp:effectExtent l="0" t="2266950" r="0" b="2268220"/>
                    <wp:wrapNone/>
                    <wp:docPr id="11" name="###DraftMode###4" descr="off"/>
                    <wp:cNvGraphicFramePr/>
                    <a:graphic xmlns:a="http://schemas.openxmlformats.org/drawingml/2006/main">
                      <a:graphicData uri="http://schemas.microsoft.com/office/word/2010/wordprocessingShape">
                        <wps:wsp>
                          <wps:cNvSpPr txBox="1"/>
                          <wps:spPr>
                            <a:xfrm rot="18900000">
                              <a:off x="0" y="0"/>
                              <a:ext cx="7200000" cy="198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516775859"/>
                                  <w:dataBinding w:xpath="//Text[@id='CustomElements.Texts.Draft']" w:storeItemID="{988C5EFA-650A-46F5-89D9-7F3512E1A382}"/>
                                  <w:text w:multiLine="1"/>
                                </w:sdtPr>
                                <w:sdtEndPr/>
                                <w:sdtContent>
                                  <w:p w14:paraId="4CE2F248" w14:textId="77777777" w:rsidR="00FC7B21" w:rsidRPr="00E93620" w:rsidRDefault="00FC7B21" w:rsidP="00621AA2">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0CDE8" id="_x0000_t202" coordsize="21600,21600" o:spt="202" path="m,l,21600r21600,l21600,xe">
                    <v:stroke joinstyle="miter"/>
                    <v:path gradientshapeok="t" o:connecttype="rect"/>
                  </v:shapetype>
                  <v:shape id="_x0000_s1028" type="#_x0000_t202" alt="off" style="position:absolute;margin-left:0;margin-top:-1473.55pt;width:566.95pt;height:155.9pt;rotation:-45;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" filled="f" stroked="f" strokeweight=".5pt">
                    <v:textbox inset="0,0,0,0">
                      <w:txbxContent>
                        <w:sdt>
                          <w:sdtPr>
                            <w:alias w:val="CustomElements.Texts.Draft"/>
                            <w:id w:val="-516775859"/>
                            <w:dataBinding w:xpath="//Text[@id='CustomElements.Texts.Draft']" w:storeItemID="{DE4A0E13-34F6-40ED-992B-3042A36A2095}"/>
                            <w:text w:multiLine="1"/>
                          </w:sdtPr>
                          <w:sdtEndPr/>
                          <w:sdtContent>
                            <w:p w:rsidR="00FC7B21" w:rsidRPr="00E93620" w:rsidRDefault="00FC7B21" w:rsidP="00621AA2">
                              <w:pPr>
                                <w:pStyle w:val="DraftText"/>
                              </w:pPr>
                              <w:r>
                                <w:t>Entwurf</w:t>
                              </w:r>
                            </w:p>
                          </w:sdtContent>
                        </w:sdt>
                      </w:txbxContent>
                    </v:textbox>
                    <w10:wrap anchorx="page" anchory="page"/>
                  </v:shape>
                </w:pict>
              </mc:Fallback>
            </mc:AlternateContent>
          </w:r>
          <w:r w:rsidR="00FC7B21">
            <w:t xml:space="preserve"> </w:t>
          </w:r>
          <w:r w:rsidR="00FC7B21" w:rsidRPr="006A1C59">
            <w:t xml:space="preserve"> </w:t>
          </w:r>
          <w:sdt>
            <w:sdtPr>
              <w:alias w:val="Profile.Org.Postal.Street"/>
              <w:id w:val="-1265765629"/>
              <w:dataBinding w:xpath="//Text[@id='Profile.Org.Postal.Street']" w:storeItemID="{988C5EFA-650A-46F5-89D9-7F3512E1A382}"/>
              <w:text w:multiLine="1"/>
            </w:sdtPr>
            <w:sdtEndPr/>
            <w:sdtContent>
              <w:r w:rsidR="00FC7B21" w:rsidRPr="006A1C59">
                <w:t>Industriestrasse 6</w:t>
              </w:r>
            </w:sdtContent>
          </w:sdt>
          <w:r w:rsidR="00FC7B21" w:rsidRPr="006A1C59">
            <w:t xml:space="preserve">, </w:t>
          </w:r>
          <w:sdt>
            <w:sdtPr>
              <w:alias w:val="Profile.Org.Postal.Zip"/>
              <w:id w:val="754091187"/>
              <w:dataBinding w:xpath="//Text[@id='Profile.Org.Postal.Zip']" w:storeItemID="{988C5EFA-650A-46F5-89D9-7F3512E1A382}"/>
              <w:text w:multiLine="1"/>
            </w:sdtPr>
            <w:sdtEndPr/>
            <w:sdtContent>
              <w:r w:rsidR="00FC7B21" w:rsidRPr="006A1C59">
                <w:t>6002</w:t>
              </w:r>
            </w:sdtContent>
          </w:sdt>
          <w:r w:rsidR="00FC7B21" w:rsidRPr="006A1C59">
            <w:t xml:space="preserve"> </w:t>
          </w:r>
          <w:sdt>
            <w:sdtPr>
              <w:alias w:val="Profile.Org.Postal.City"/>
              <w:id w:val="698735862"/>
              <w:dataBinding w:xpath="//Text[@id='Profile.Org.Postal.City']" w:storeItemID="{988C5EFA-650A-46F5-89D9-7F3512E1A382}"/>
              <w:text w:multiLine="1"/>
            </w:sdtPr>
            <w:sdtEndPr/>
            <w:sdtContent>
              <w:r w:rsidR="00FC7B21" w:rsidRPr="006A1C59">
                <w:t>Luzern</w:t>
              </w:r>
            </w:sdtContent>
          </w:sdt>
        </w:p>
        <w:p w14:paraId="34A3E29A" w14:textId="77777777" w:rsidR="00FC7B21" w:rsidRPr="006A1C59" w:rsidRDefault="00924E48" w:rsidP="0007198C">
          <w:pPr>
            <w:pStyle w:val="Kopfzeile"/>
          </w:pPr>
          <w:sdt>
            <w:sdtPr>
              <w:alias w:val="CustomElements.SenderLocalCommunicationBlock"/>
              <w:id w:val="1070163882"/>
              <w:dataBinding w:xpath="//Text[@id='CustomElements.SenderLocalCommunicationBlock']" w:storeItemID="{988C5EFA-650A-46F5-89D9-7F3512E1A382}"/>
              <w:text w:multiLine="1"/>
            </w:sdtPr>
            <w:sdtEndPr/>
            <w:sdtContent>
              <w:r w:rsidR="00FC7B21">
                <w:t>Telefon 0800 395 395, info@ewl-luzern.ch, www.ewl-luzern.ch</w:t>
              </w:r>
            </w:sdtContent>
          </w:sdt>
          <w:r w:rsidR="00FC7B21">
            <w:t xml:space="preserve"> </w:t>
          </w:r>
          <w:sdt>
            <w:sdtPr>
              <w:alias w:val="CustomElements.ShowDatumName"/>
              <w:id w:val="-298924688"/>
              <w:dataBinding w:xpath="//Text[@id='CustomElements.ShowDatumName']" w:storeItemID="{988C5EFA-650A-46F5-89D9-7F3512E1A382}"/>
              <w:text w:multiLine="1"/>
            </w:sdtPr>
            <w:sdtEndPr/>
            <w:sdtContent>
              <w:r w:rsidR="00FC7B21">
                <w:t xml:space="preserve"> </w:t>
              </w:r>
            </w:sdtContent>
          </w:sdt>
        </w:p>
      </w:tc>
      <w:tc>
        <w:tcPr>
          <w:tcW w:w="1492" w:type="dxa"/>
          <w:tcBorders>
            <w:left w:val="nil"/>
          </w:tcBorders>
          <w:vAlign w:val="bottom"/>
        </w:tcPr>
        <w:p w14:paraId="0E38FCEC" w14:textId="77777777" w:rsidR="00FC7B21" w:rsidRPr="00FD6214" w:rsidRDefault="00FC7B21" w:rsidP="0007198C">
          <w:r>
            <w:rPr>
              <w:noProof/>
              <w:lang w:eastAsia="de-CH"/>
            </w:rPr>
            <mc:AlternateContent>
              <mc:Choice Requires="wps">
                <w:drawing>
                  <wp:anchor distT="0" distB="0" distL="114300" distR="114300" simplePos="0" relativeHeight="251664896" behindDoc="0" locked="1" layoutInCell="1" allowOverlap="1" wp14:anchorId="1783B91D" wp14:editId="336150E6">
                    <wp:simplePos x="0" y="0"/>
                    <wp:positionH relativeFrom="margin">
                      <wp:align>right</wp:align>
                    </wp:positionH>
                    <wp:positionV relativeFrom="margin">
                      <wp:posOffset>35560</wp:posOffset>
                    </wp:positionV>
                    <wp:extent cx="972000" cy="396000"/>
                    <wp:effectExtent l="0" t="0" r="0" b="4445"/>
                    <wp:wrapNone/>
                    <wp:docPr id="12" name="###Logo###1"/>
                    <wp:cNvGraphicFramePr/>
                    <a:graphic xmlns:a="http://schemas.openxmlformats.org/drawingml/2006/main">
                      <a:graphicData uri="http://schemas.microsoft.com/office/word/2010/wordprocessingShape">
                        <wps:wsp>
                          <wps:cNvSpPr txBox="1"/>
                          <wps:spPr>
                            <a:xfrm>
                              <a:off x="0" y="0"/>
                              <a:ext cx="972000" cy="396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087C73" w14:textId="77777777" w:rsidR="00FC7B21" w:rsidRPr="00142FDE" w:rsidRDefault="00FC7B21" w:rsidP="000034F4">
                                <w:pPr>
                                  <w:pStyle w:val="KeinLeerraum"/>
                                  <w:jc w:val="right"/>
                                </w:pPr>
                                <w:r>
                                  <w:rPr>
                                    <w:noProof/>
                                    <w:lang w:eastAsia="de-CH"/>
                                  </w:rPr>
                                  <w:drawing>
                                    <wp:inline distT="0" distB="0" distL="0" distR="0" wp14:anchorId="4DE13E19" wp14:editId="551819AD">
                                      <wp:extent cx="938283" cy="359410"/>
                                      <wp:effectExtent l="0" t="0" r="0" b="2540"/>
                                      <wp:docPr id="9" name="ooImg_1782532898"/>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938283" cy="35941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AB7B" id="_x0000_s1029" type="#_x0000_t202" style="position:absolute;margin-left:25.35pt;margin-top:2.8pt;width:76.55pt;height:31.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" filled="f" stroked="f" strokeweight=".5pt">
                    <v:textbox inset="0,0,0,0">
                      <w:txbxContent>
                        <w:p w:rsidR="00FC7B21" w:rsidRPr="00142FDE" w:rsidRDefault="00FC7B21" w:rsidP="000034F4">
                          <w:pPr>
                            <w:pStyle w:val="KeinLeerraum"/>
                            <w:jc w:val="right"/>
                          </w:pPr>
                          <w:r>
                            <w:rPr>
                              <w:noProof/>
                              <w:lang w:eastAsia="de-CH"/>
                            </w:rPr>
                            <w:drawing>
                              <wp:inline distT="0" distB="0" distL="0" distR="0" wp14:anchorId="1CF5A1D2" wp14:editId="164DA625">
                                <wp:extent cx="938283" cy="359410"/>
                                <wp:effectExtent l="0" t="0" r="0" b="2540"/>
                                <wp:docPr id="9" name="ooImg_1782532898"/>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938283" cy="359410"/>
                                        </a:xfrm>
                                        <a:prstGeom prst="rect">
                                          <a:avLst/>
                                        </a:prstGeom>
                                      </pic:spPr>
                                    </pic:pic>
                                  </a:graphicData>
                                </a:graphic>
                              </wp:inline>
                            </w:drawing>
                          </w:r>
                        </w:p>
                      </w:txbxContent>
                    </v:textbox>
                    <w10:wrap anchorx="margin" anchory="margin"/>
                    <w10:anchorlock/>
                  </v:shape>
                </w:pict>
              </mc:Fallback>
            </mc:AlternateContent>
          </w:r>
        </w:p>
      </w:tc>
    </w:tr>
    <w:tr w:rsidR="00FC7B21" w14:paraId="23D0FD20" w14:textId="77777777" w:rsidTr="00981C9D">
      <w:trPr>
        <w:trHeight w:hRule="exact" w:val="397"/>
      </w:trPr>
      <w:tc>
        <w:tcPr>
          <w:tcW w:w="9639" w:type="dxa"/>
          <w:gridSpan w:val="2"/>
          <w:vAlign w:val="bottom"/>
        </w:tcPr>
        <w:p w14:paraId="6170148B" w14:textId="77777777" w:rsidR="00FC7B21" w:rsidRDefault="00FC7B21" w:rsidP="004F05F4">
          <w:pPr>
            <w:pStyle w:val="Kopfzeile"/>
            <w:rPr>
              <w:noProof/>
              <w:lang w:eastAsia="de-CH"/>
            </w:rPr>
          </w:pPr>
        </w:p>
      </w:tc>
    </w:tr>
    <w:tr w:rsidR="00FC7B21" w14:paraId="3B91E0A7" w14:textId="77777777" w:rsidTr="00272AB3">
      <w:trPr>
        <w:trHeight w:hRule="exact" w:val="924"/>
      </w:trPr>
      <w:tc>
        <w:tcPr>
          <w:tcW w:w="9639" w:type="dxa"/>
          <w:gridSpan w:val="2"/>
        </w:tcPr>
        <w:p w14:paraId="238B8C4B" w14:textId="77777777" w:rsidR="00FC7B21" w:rsidRDefault="00924E48" w:rsidP="003B1222">
          <w:pPr>
            <w:pStyle w:val="Titel"/>
            <w:rPr>
              <w:noProof/>
              <w:lang w:eastAsia="de-CH"/>
            </w:rPr>
          </w:pPr>
          <w:sdt>
            <w:sdtPr>
              <w:rPr>
                <w:noProof/>
                <w:lang w:eastAsia="de-CH"/>
              </w:rPr>
              <w:alias w:val="DocParam.Titel"/>
              <w:id w:val="1001776528"/>
              <w:dataBinding w:xpath="//Text[@id='DocParam.Titel']" w:storeItemID="{988C5EFA-650A-46F5-89D9-7F3512E1A382}"/>
              <w:text w:multiLine="1"/>
            </w:sdtPr>
            <w:sdtEndPr/>
            <w:sdtContent>
              <w:r w:rsidR="00FC7B21">
                <w:rPr>
                  <w:noProof/>
                  <w:lang w:eastAsia="de-CH"/>
                </w:rPr>
                <w:t>Medienmitteilung</w:t>
              </w:r>
            </w:sdtContent>
          </w:sdt>
        </w:p>
      </w:tc>
    </w:tr>
  </w:tbl>
  <w:p w14:paraId="6664447A" w14:textId="77777777" w:rsidR="00FC7B21" w:rsidRPr="00DA2879" w:rsidRDefault="00924E48" w:rsidP="004F05F4">
    <w:pPr>
      <w:pStyle w:val="invisibleLine"/>
    </w:pPr>
    <w:r>
      <w:rPr>
        <w:noProof/>
      </w:rPr>
      <w:pict w14:anchorId="37694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s16" o:spid="_x0000_s2058" type="#_x0000_t136" style="position:absolute;margin-left:0;margin-top:0;width:50pt;height:50pt;z-index:251665920;visibility:hidden;mso-position-horizontal-relative:text;mso-position-vertical-relative:text">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1A8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68C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EF0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C45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369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B40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2B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E4EC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4A3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108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323C797E"/>
    <w:lvl w:ilvl="0">
      <w:start w:val="1"/>
      <w:numFmt w:val="lowerLetter"/>
      <w:pStyle w:val="ListAlphabetic"/>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Letter"/>
      <w:lvlText w:val="%3)"/>
      <w:lvlJc w:val="left"/>
      <w:pPr>
        <w:ind w:left="1072" w:hanging="358"/>
      </w:pPr>
      <w:rPr>
        <w:rFonts w:hint="default"/>
      </w:rPr>
    </w:lvl>
    <w:lvl w:ilvl="3">
      <w:start w:val="1"/>
      <w:numFmt w:val="none"/>
      <w:lvlText w:val=""/>
      <w:lvlJc w:val="left"/>
      <w:pPr>
        <w:ind w:left="0" w:firstLine="0"/>
      </w:pPr>
      <w:rPr>
        <w:rFonts w:hint="default"/>
      </w:rPr>
    </w:lvl>
    <w:lvl w:ilvl="4">
      <w:start w:val="1"/>
      <w:numFmt w:val="none"/>
      <w:lvlText w:val=""/>
      <w:lvlJc w:val="left"/>
      <w:pPr>
        <w:ind w:left="3402" w:hanging="3402"/>
      </w:pPr>
      <w:rPr>
        <w:rFonts w:hint="default"/>
      </w:rPr>
    </w:lvl>
    <w:lvl w:ilvl="5">
      <w:start w:val="1"/>
      <w:numFmt w:val="none"/>
      <w:lvlText w:val=""/>
      <w:lvlJc w:val="left"/>
      <w:pPr>
        <w:ind w:left="3402" w:hanging="3402"/>
      </w:pPr>
      <w:rPr>
        <w:rFonts w:hint="default"/>
      </w:rPr>
    </w:lvl>
    <w:lvl w:ilvl="6">
      <w:start w:val="1"/>
      <w:numFmt w:val="none"/>
      <w:lvlText w:val=""/>
      <w:lvlJc w:val="left"/>
      <w:pPr>
        <w:ind w:left="3402" w:hanging="3402"/>
      </w:pPr>
      <w:rPr>
        <w:rFonts w:hint="default"/>
      </w:rPr>
    </w:lvl>
    <w:lvl w:ilvl="7">
      <w:start w:val="1"/>
      <w:numFmt w:val="none"/>
      <w:lvlText w:val=""/>
      <w:lvlJc w:val="left"/>
      <w:pPr>
        <w:ind w:left="3402" w:hanging="3402"/>
      </w:pPr>
      <w:rPr>
        <w:rFonts w:hint="default"/>
      </w:rPr>
    </w:lvl>
    <w:lvl w:ilvl="8">
      <w:start w:val="1"/>
      <w:numFmt w:val="none"/>
      <w:lvlText w:val=""/>
      <w:lvlJc w:val="left"/>
      <w:pPr>
        <w:ind w:left="3402" w:hanging="3402"/>
      </w:pPr>
      <w:rPr>
        <w:rFonts w:hint="default"/>
      </w:rPr>
    </w:lvl>
  </w:abstractNum>
  <w:abstractNum w:abstractNumId="11" w15:restartNumberingAfterBreak="0">
    <w:nsid w:val="0E5B7C1E"/>
    <w:multiLevelType w:val="hybridMultilevel"/>
    <w:tmpl w:val="194CE9DC"/>
    <w:lvl w:ilvl="0" w:tplc="18DE7182">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DE4FF4"/>
    <w:multiLevelType w:val="hybridMultilevel"/>
    <w:tmpl w:val="FF8AE32E"/>
    <w:lvl w:ilvl="0" w:tplc="BBE24FC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8D963C0"/>
    <w:multiLevelType w:val="multilevel"/>
    <w:tmpl w:val="07A23472"/>
    <w:lvl w:ilvl="0">
      <w:start w:val="1"/>
      <w:numFmt w:val="decimal"/>
      <w:pStyle w:val="ListNumeric"/>
      <w:lvlText w:val="%1."/>
      <w:lvlJc w:val="left"/>
      <w:pPr>
        <w:ind w:left="357" w:hanging="357"/>
      </w:pPr>
      <w:rPr>
        <w:rFonts w:hint="default"/>
      </w:rPr>
    </w:lvl>
    <w:lvl w:ilvl="1">
      <w:start w:val="1"/>
      <w:numFmt w:val="decimal"/>
      <w:lvlText w:val="%1.%2."/>
      <w:lvlJc w:val="left"/>
      <w:pPr>
        <w:ind w:left="896" w:hanging="539"/>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892" w:hanging="1276"/>
      </w:pPr>
      <w:rPr>
        <w:rFonts w:hint="default"/>
      </w:rPr>
    </w:lvl>
    <w:lvl w:ilvl="4">
      <w:start w:val="1"/>
      <w:numFmt w:val="none"/>
      <w:lvlText w:val=""/>
      <w:lvlJc w:val="left"/>
      <w:pPr>
        <w:ind w:left="1985" w:hanging="1985"/>
      </w:pPr>
      <w:rPr>
        <w:rFonts w:hint="default"/>
      </w:rPr>
    </w:lvl>
    <w:lvl w:ilvl="5">
      <w:start w:val="1"/>
      <w:numFmt w:val="none"/>
      <w:lvlText w:val=""/>
      <w:lvlJc w:val="left"/>
      <w:pPr>
        <w:ind w:left="2382" w:hanging="2382"/>
      </w:pPr>
      <w:rPr>
        <w:rFonts w:hint="default"/>
      </w:rPr>
    </w:lvl>
    <w:lvl w:ilvl="6">
      <w:start w:val="1"/>
      <w:numFmt w:val="none"/>
      <w:lvlText w:val=""/>
      <w:lvlJc w:val="left"/>
      <w:pPr>
        <w:ind w:left="2779" w:hanging="2779"/>
      </w:pPr>
      <w:rPr>
        <w:rFonts w:hint="default"/>
      </w:rPr>
    </w:lvl>
    <w:lvl w:ilvl="7">
      <w:start w:val="1"/>
      <w:numFmt w:val="none"/>
      <w:lvlText w:val=""/>
      <w:lvlJc w:val="left"/>
      <w:pPr>
        <w:ind w:left="3176" w:hanging="3176"/>
      </w:pPr>
      <w:rPr>
        <w:rFonts w:hint="default"/>
      </w:rPr>
    </w:lvl>
    <w:lvl w:ilvl="8">
      <w:start w:val="1"/>
      <w:numFmt w:val="none"/>
      <w:lvlText w:val=""/>
      <w:lvlJc w:val="left"/>
      <w:pPr>
        <w:ind w:left="3573" w:hanging="3573"/>
      </w:pPr>
      <w:rPr>
        <w:rFonts w:hint="default"/>
      </w:rPr>
    </w:lvl>
  </w:abstractNum>
  <w:abstractNum w:abstractNumId="14" w15:restartNumberingAfterBreak="0">
    <w:nsid w:val="19FB5AB8"/>
    <w:multiLevelType w:val="multilevel"/>
    <w:tmpl w:val="7E982B28"/>
    <w:lvl w:ilvl="0">
      <w:start w:val="1"/>
      <w:numFmt w:val="bullet"/>
      <w:pStyle w:val="ListLine"/>
      <w:lvlText w:val="–"/>
      <w:lvlJc w:val="left"/>
      <w:pPr>
        <w:ind w:left="284" w:hanging="284"/>
      </w:pPr>
      <w:rPr>
        <w:rFonts w:ascii="Arial" w:hAnsi="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1136"/>
      </w:pPr>
      <w:rPr>
        <w:rFonts w:hint="default"/>
      </w:rPr>
    </w:lvl>
    <w:lvl w:ilvl="4">
      <w:start w:val="1"/>
      <w:numFmt w:val="none"/>
      <w:lvlText w:val=""/>
      <w:lvlJc w:val="left"/>
      <w:pPr>
        <w:ind w:left="1420" w:hanging="1420"/>
      </w:pPr>
      <w:rPr>
        <w:rFonts w:hint="default"/>
      </w:rPr>
    </w:lvl>
    <w:lvl w:ilvl="5">
      <w:start w:val="1"/>
      <w:numFmt w:val="none"/>
      <w:lvlText w:val=""/>
      <w:lvlJc w:val="left"/>
      <w:pPr>
        <w:ind w:left="1704" w:hanging="1704"/>
      </w:pPr>
      <w:rPr>
        <w:rFonts w:hint="default"/>
      </w:rPr>
    </w:lvl>
    <w:lvl w:ilvl="6">
      <w:start w:val="1"/>
      <w:numFmt w:val="none"/>
      <w:lvlText w:val=""/>
      <w:lvlJc w:val="left"/>
      <w:pPr>
        <w:ind w:left="1988" w:hanging="1988"/>
      </w:pPr>
      <w:rPr>
        <w:rFonts w:hint="default"/>
      </w:rPr>
    </w:lvl>
    <w:lvl w:ilvl="7">
      <w:start w:val="1"/>
      <w:numFmt w:val="none"/>
      <w:lvlText w:val=""/>
      <w:lvlJc w:val="left"/>
      <w:pPr>
        <w:ind w:left="2272" w:hanging="2272"/>
      </w:pPr>
      <w:rPr>
        <w:rFonts w:hint="default"/>
      </w:rPr>
    </w:lvl>
    <w:lvl w:ilvl="8">
      <w:start w:val="1"/>
      <w:numFmt w:val="none"/>
      <w:lvlText w:val=""/>
      <w:lvlJc w:val="left"/>
      <w:pPr>
        <w:ind w:left="2556" w:hanging="2556"/>
      </w:pPr>
      <w:rPr>
        <w:rFonts w:hint="default"/>
      </w:rPr>
    </w:lvl>
  </w:abstractNum>
  <w:abstractNum w:abstractNumId="15" w15:restartNumberingAfterBreak="0">
    <w:nsid w:val="1AD637E2"/>
    <w:multiLevelType w:val="multilevel"/>
    <w:tmpl w:val="696839EA"/>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none"/>
      <w:pStyle w:val="berschrift4"/>
      <w:lvlText w:val=""/>
      <w:lvlJc w:val="left"/>
      <w:pPr>
        <w:ind w:left="680" w:hanging="680"/>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6"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6A3C6B"/>
    <w:multiLevelType w:val="hybridMultilevel"/>
    <w:tmpl w:val="48B83CF0"/>
    <w:lvl w:ilvl="0" w:tplc="78C45DC8">
      <w:numFmt w:val="bullet"/>
      <w:lvlText w:val="-"/>
      <w:lvlJc w:val="left"/>
      <w:pPr>
        <w:ind w:left="720" w:hanging="360"/>
      </w:pPr>
      <w:rPr>
        <w:rFonts w:ascii="Segoe UI" w:eastAsiaTheme="minorHAnsi" w:hAnsi="Segoe UI"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E62F7D"/>
    <w:multiLevelType w:val="multilevel"/>
    <w:tmpl w:val="320C42B0"/>
    <w:lvl w:ilvl="0">
      <w:start w:val="1"/>
      <w:numFmt w:val="bullet"/>
      <w:pStyle w:val="ListBulletEnclosure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57367786"/>
    <w:multiLevelType w:val="multilevel"/>
    <w:tmpl w:val="2040A61E"/>
    <w:lvl w:ilvl="0">
      <w:start w:val="1"/>
      <w:numFmt w:val="bullet"/>
      <w:pStyle w:val="List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253" w:hanging="357"/>
      </w:pPr>
      <w:rPr>
        <w:rFonts w:ascii="Symbol" w:hAnsi="Symbol" w:hint="default"/>
      </w:rPr>
    </w:lvl>
    <w:lvl w:ilvl="3">
      <w:start w:val="1"/>
      <w:numFmt w:val="none"/>
      <w:lvlText w:val=""/>
      <w:lvlJc w:val="left"/>
      <w:pPr>
        <w:tabs>
          <w:tab w:val="num" w:pos="2835"/>
        </w:tabs>
        <w:ind w:left="2517" w:hanging="2517"/>
      </w:pPr>
      <w:rPr>
        <w:rFonts w:hint="default"/>
      </w:rPr>
    </w:lvl>
    <w:lvl w:ilvl="4">
      <w:start w:val="1"/>
      <w:numFmt w:val="none"/>
      <w:lvlText w:val=""/>
      <w:lvlJc w:val="left"/>
      <w:pPr>
        <w:ind w:left="2517" w:hanging="2517"/>
      </w:pPr>
      <w:rPr>
        <w:rFonts w:hint="default"/>
      </w:rPr>
    </w:lvl>
    <w:lvl w:ilvl="5">
      <w:start w:val="1"/>
      <w:numFmt w:val="none"/>
      <w:lvlText w:val=""/>
      <w:lvlJc w:val="left"/>
      <w:pPr>
        <w:ind w:left="2517" w:hanging="2517"/>
      </w:pPr>
      <w:rPr>
        <w:rFonts w:hint="default"/>
      </w:rPr>
    </w:lvl>
    <w:lvl w:ilvl="6">
      <w:start w:val="1"/>
      <w:numFmt w:val="none"/>
      <w:lvlText w:val=""/>
      <w:lvlJc w:val="left"/>
      <w:pPr>
        <w:ind w:left="2517" w:hanging="2517"/>
      </w:pPr>
      <w:rPr>
        <w:rFonts w:hint="default"/>
      </w:rPr>
    </w:lvl>
    <w:lvl w:ilvl="7">
      <w:start w:val="1"/>
      <w:numFmt w:val="none"/>
      <w:lvlText w:val=""/>
      <w:lvlJc w:val="left"/>
      <w:pPr>
        <w:ind w:left="2517" w:hanging="2517"/>
      </w:pPr>
      <w:rPr>
        <w:rFonts w:hint="default"/>
      </w:rPr>
    </w:lvl>
    <w:lvl w:ilvl="8">
      <w:start w:val="1"/>
      <w:numFmt w:val="none"/>
      <w:lvlText w:val=""/>
      <w:lvlJc w:val="left"/>
      <w:pPr>
        <w:ind w:left="2517" w:hanging="2517"/>
      </w:pPr>
      <w:rPr>
        <w:rFonts w:hint="default"/>
      </w:rPr>
    </w:lvl>
  </w:abstractNum>
  <w:abstractNum w:abstractNumId="20"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1" w15:restartNumberingAfterBreak="0">
    <w:nsid w:val="7D1A1F86"/>
    <w:multiLevelType w:val="multilevel"/>
    <w:tmpl w:val="F3F47C4C"/>
    <w:lvl w:ilvl="0">
      <w:start w:val="1"/>
      <w:numFmt w:val="decimal"/>
      <w:pStyle w:val="berschriftProtokoll1"/>
      <w:lvlText w:val="%1"/>
      <w:lvlJc w:val="left"/>
      <w:pPr>
        <w:ind w:left="567" w:hanging="567"/>
      </w:pPr>
      <w:rPr>
        <w:rFonts w:hint="default"/>
      </w:rPr>
    </w:lvl>
    <w:lvl w:ilvl="1">
      <w:start w:val="1"/>
      <w:numFmt w:val="decimal"/>
      <w:pStyle w:val="berschriftProtokoll2"/>
      <w:lvlText w:val="%1.%2"/>
      <w:lvlJc w:val="left"/>
      <w:pPr>
        <w:ind w:left="567" w:hanging="567"/>
      </w:pPr>
      <w:rPr>
        <w:rFonts w:hint="default"/>
      </w:rPr>
    </w:lvl>
    <w:lvl w:ilvl="2">
      <w:start w:val="1"/>
      <w:numFmt w:val="decimal"/>
      <w:pStyle w:val="berschriftProtokoll3"/>
      <w:lvlText w:val="%1.%2.%3"/>
      <w:lvlJc w:val="left"/>
      <w:pPr>
        <w:ind w:left="567" w:hanging="567"/>
      </w:pPr>
      <w:rPr>
        <w:rFonts w:hint="default"/>
      </w:rPr>
    </w:lvl>
    <w:lvl w:ilvl="3">
      <w:start w:val="1"/>
      <w:numFmt w:val="none"/>
      <w:pStyle w:val="berschriftProtokoll4"/>
      <w:lvlText w:val=""/>
      <w:lvlJc w:val="left"/>
      <w:pPr>
        <w:ind w:left="680" w:hanging="680"/>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Restart w:val="4"/>
      <w:lvlText w:val=""/>
      <w:lvlJc w:val="left"/>
      <w:pPr>
        <w:ind w:left="567" w:hanging="567"/>
      </w:pPr>
      <w:rPr>
        <w:rFonts w:hint="default"/>
      </w:rPr>
    </w:lvl>
  </w:abstractNum>
  <w:num w:numId="1">
    <w:abstractNumId w:val="16"/>
  </w:num>
  <w:num w:numId="2">
    <w:abstractNumId w:val="20"/>
  </w:num>
  <w:num w:numId="3">
    <w:abstractNumId w:val="10"/>
  </w:num>
  <w:num w:numId="4">
    <w:abstractNumId w:val="13"/>
  </w:num>
  <w:num w:numId="5">
    <w:abstractNumId w:val="12"/>
  </w:num>
  <w:num w:numId="6">
    <w:abstractNumId w:val="14"/>
  </w:num>
  <w:num w:numId="7">
    <w:abstractNumId w:val="1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20"/>
  </w:num>
  <w:num w:numId="21">
    <w:abstractNumId w:val="15"/>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E0"/>
    <w:rsid w:val="00005398"/>
    <w:rsid w:val="00020CDD"/>
    <w:rsid w:val="00021C4B"/>
    <w:rsid w:val="000244B9"/>
    <w:rsid w:val="00030C89"/>
    <w:rsid w:val="00031A10"/>
    <w:rsid w:val="00036302"/>
    <w:rsid w:val="00047354"/>
    <w:rsid w:val="00047363"/>
    <w:rsid w:val="0005041E"/>
    <w:rsid w:val="0005149E"/>
    <w:rsid w:val="00051C82"/>
    <w:rsid w:val="00052759"/>
    <w:rsid w:val="00060AE5"/>
    <w:rsid w:val="000632F2"/>
    <w:rsid w:val="000646D8"/>
    <w:rsid w:val="000651D4"/>
    <w:rsid w:val="00072CAA"/>
    <w:rsid w:val="00080077"/>
    <w:rsid w:val="00085A21"/>
    <w:rsid w:val="00087437"/>
    <w:rsid w:val="00091BE6"/>
    <w:rsid w:val="00094910"/>
    <w:rsid w:val="0009793B"/>
    <w:rsid w:val="000A1AA5"/>
    <w:rsid w:val="000B1715"/>
    <w:rsid w:val="000B607F"/>
    <w:rsid w:val="000C37BA"/>
    <w:rsid w:val="000C6DD2"/>
    <w:rsid w:val="000D38E4"/>
    <w:rsid w:val="000D446B"/>
    <w:rsid w:val="000D6628"/>
    <w:rsid w:val="000D6C7A"/>
    <w:rsid w:val="000E7CBF"/>
    <w:rsid w:val="000F550A"/>
    <w:rsid w:val="00102930"/>
    <w:rsid w:val="001103C0"/>
    <w:rsid w:val="001130FA"/>
    <w:rsid w:val="00121693"/>
    <w:rsid w:val="00134D3B"/>
    <w:rsid w:val="00141323"/>
    <w:rsid w:val="0015013B"/>
    <w:rsid w:val="001523D3"/>
    <w:rsid w:val="00156051"/>
    <w:rsid w:val="001619EC"/>
    <w:rsid w:val="00165F6A"/>
    <w:rsid w:val="0018021F"/>
    <w:rsid w:val="00190256"/>
    <w:rsid w:val="00194701"/>
    <w:rsid w:val="0019590F"/>
    <w:rsid w:val="001A0AD0"/>
    <w:rsid w:val="001A0ADA"/>
    <w:rsid w:val="001A0E68"/>
    <w:rsid w:val="001A2048"/>
    <w:rsid w:val="001A6331"/>
    <w:rsid w:val="001B2668"/>
    <w:rsid w:val="001B3308"/>
    <w:rsid w:val="001B6661"/>
    <w:rsid w:val="001B6EE7"/>
    <w:rsid w:val="001D1C8F"/>
    <w:rsid w:val="001D1FF0"/>
    <w:rsid w:val="001D27D4"/>
    <w:rsid w:val="001D585E"/>
    <w:rsid w:val="001D5ACA"/>
    <w:rsid w:val="001E575B"/>
    <w:rsid w:val="001F1ABE"/>
    <w:rsid w:val="0020162F"/>
    <w:rsid w:val="002047D9"/>
    <w:rsid w:val="00213439"/>
    <w:rsid w:val="00224615"/>
    <w:rsid w:val="002340AE"/>
    <w:rsid w:val="002375B6"/>
    <w:rsid w:val="002434F5"/>
    <w:rsid w:val="00252857"/>
    <w:rsid w:val="002534ED"/>
    <w:rsid w:val="0025514A"/>
    <w:rsid w:val="00257481"/>
    <w:rsid w:val="00271DB8"/>
    <w:rsid w:val="00273B62"/>
    <w:rsid w:val="00273CE9"/>
    <w:rsid w:val="002742E6"/>
    <w:rsid w:val="0027619E"/>
    <w:rsid w:val="00284FB8"/>
    <w:rsid w:val="00285A9A"/>
    <w:rsid w:val="0028764B"/>
    <w:rsid w:val="00295129"/>
    <w:rsid w:val="002958CC"/>
    <w:rsid w:val="0029770C"/>
    <w:rsid w:val="002979B5"/>
    <w:rsid w:val="002A33AA"/>
    <w:rsid w:val="002B2D94"/>
    <w:rsid w:val="002B3EA8"/>
    <w:rsid w:val="002B5D9F"/>
    <w:rsid w:val="002B7146"/>
    <w:rsid w:val="002C7F8D"/>
    <w:rsid w:val="002D0FB6"/>
    <w:rsid w:val="002D6E49"/>
    <w:rsid w:val="002E26CC"/>
    <w:rsid w:val="002E3892"/>
    <w:rsid w:val="002E3D81"/>
    <w:rsid w:val="002E48D3"/>
    <w:rsid w:val="002E4904"/>
    <w:rsid w:val="00304614"/>
    <w:rsid w:val="00304BA8"/>
    <w:rsid w:val="003060AF"/>
    <w:rsid w:val="003225A9"/>
    <w:rsid w:val="0032751C"/>
    <w:rsid w:val="0033162D"/>
    <w:rsid w:val="003373B6"/>
    <w:rsid w:val="00341334"/>
    <w:rsid w:val="00341F4D"/>
    <w:rsid w:val="003450E0"/>
    <w:rsid w:val="00350EFA"/>
    <w:rsid w:val="00352A15"/>
    <w:rsid w:val="00353DA0"/>
    <w:rsid w:val="003562FA"/>
    <w:rsid w:val="00375A95"/>
    <w:rsid w:val="0037628E"/>
    <w:rsid w:val="0038410B"/>
    <w:rsid w:val="003918AE"/>
    <w:rsid w:val="00391C57"/>
    <w:rsid w:val="00392E1C"/>
    <w:rsid w:val="00394CAA"/>
    <w:rsid w:val="00395504"/>
    <w:rsid w:val="00396BF8"/>
    <w:rsid w:val="00396D5E"/>
    <w:rsid w:val="003A19C6"/>
    <w:rsid w:val="003A480C"/>
    <w:rsid w:val="003A5A1F"/>
    <w:rsid w:val="003A6398"/>
    <w:rsid w:val="003B0466"/>
    <w:rsid w:val="003B0E8E"/>
    <w:rsid w:val="003B1222"/>
    <w:rsid w:val="003B6740"/>
    <w:rsid w:val="003B7C7E"/>
    <w:rsid w:val="003B7E5D"/>
    <w:rsid w:val="003C22A7"/>
    <w:rsid w:val="003C285A"/>
    <w:rsid w:val="003D3B58"/>
    <w:rsid w:val="003D4929"/>
    <w:rsid w:val="003E2DA0"/>
    <w:rsid w:val="004003BA"/>
    <w:rsid w:val="004017C2"/>
    <w:rsid w:val="00402959"/>
    <w:rsid w:val="004100B8"/>
    <w:rsid w:val="004211F8"/>
    <w:rsid w:val="0043339D"/>
    <w:rsid w:val="0043745C"/>
    <w:rsid w:val="004456AC"/>
    <w:rsid w:val="00447646"/>
    <w:rsid w:val="00451979"/>
    <w:rsid w:val="004520DE"/>
    <w:rsid w:val="0045220B"/>
    <w:rsid w:val="004530F4"/>
    <w:rsid w:val="004548A6"/>
    <w:rsid w:val="0045628D"/>
    <w:rsid w:val="00463E3D"/>
    <w:rsid w:val="00487385"/>
    <w:rsid w:val="00491183"/>
    <w:rsid w:val="004A32CD"/>
    <w:rsid w:val="004B4631"/>
    <w:rsid w:val="004B6DBD"/>
    <w:rsid w:val="004C034D"/>
    <w:rsid w:val="004C10C1"/>
    <w:rsid w:val="004C1FB2"/>
    <w:rsid w:val="004C7E12"/>
    <w:rsid w:val="004D5D1A"/>
    <w:rsid w:val="004D73FB"/>
    <w:rsid w:val="004E063D"/>
    <w:rsid w:val="004F6AD9"/>
    <w:rsid w:val="00504BB0"/>
    <w:rsid w:val="00511376"/>
    <w:rsid w:val="00513641"/>
    <w:rsid w:val="005244B9"/>
    <w:rsid w:val="00525ABF"/>
    <w:rsid w:val="005366BC"/>
    <w:rsid w:val="00542E6F"/>
    <w:rsid w:val="005437AC"/>
    <w:rsid w:val="00545F92"/>
    <w:rsid w:val="00551146"/>
    <w:rsid w:val="005538BD"/>
    <w:rsid w:val="005558E0"/>
    <w:rsid w:val="005559DE"/>
    <w:rsid w:val="00562C15"/>
    <w:rsid w:val="005648A0"/>
    <w:rsid w:val="00566886"/>
    <w:rsid w:val="00567B24"/>
    <w:rsid w:val="00574D05"/>
    <w:rsid w:val="00581438"/>
    <w:rsid w:val="00584D46"/>
    <w:rsid w:val="00592949"/>
    <w:rsid w:val="005977BF"/>
    <w:rsid w:val="005A42BA"/>
    <w:rsid w:val="005A5AD8"/>
    <w:rsid w:val="005A7079"/>
    <w:rsid w:val="005B40DA"/>
    <w:rsid w:val="005B4584"/>
    <w:rsid w:val="005C5693"/>
    <w:rsid w:val="005C780C"/>
    <w:rsid w:val="005D512D"/>
    <w:rsid w:val="005F151E"/>
    <w:rsid w:val="005F655B"/>
    <w:rsid w:val="00600FBE"/>
    <w:rsid w:val="006158A4"/>
    <w:rsid w:val="0061631A"/>
    <w:rsid w:val="00623ABC"/>
    <w:rsid w:val="00624BC4"/>
    <w:rsid w:val="00630E4C"/>
    <w:rsid w:val="00632FD4"/>
    <w:rsid w:val="006353D3"/>
    <w:rsid w:val="00641913"/>
    <w:rsid w:val="00650055"/>
    <w:rsid w:val="00651DAC"/>
    <w:rsid w:val="00661DE8"/>
    <w:rsid w:val="006644F2"/>
    <w:rsid w:val="00665B09"/>
    <w:rsid w:val="00675527"/>
    <w:rsid w:val="00676773"/>
    <w:rsid w:val="0069009C"/>
    <w:rsid w:val="006936F1"/>
    <w:rsid w:val="0069468A"/>
    <w:rsid w:val="006970E2"/>
    <w:rsid w:val="006A1A3E"/>
    <w:rsid w:val="006B3DA1"/>
    <w:rsid w:val="006B6E50"/>
    <w:rsid w:val="006C3706"/>
    <w:rsid w:val="006C7CD2"/>
    <w:rsid w:val="006D2188"/>
    <w:rsid w:val="006E3AFB"/>
    <w:rsid w:val="006E554B"/>
    <w:rsid w:val="006E6A61"/>
    <w:rsid w:val="006F390D"/>
    <w:rsid w:val="00702AEC"/>
    <w:rsid w:val="00703AA9"/>
    <w:rsid w:val="007143E8"/>
    <w:rsid w:val="00720B25"/>
    <w:rsid w:val="007250F3"/>
    <w:rsid w:val="0072655A"/>
    <w:rsid w:val="00731D1D"/>
    <w:rsid w:val="0073240B"/>
    <w:rsid w:val="00740149"/>
    <w:rsid w:val="0074498C"/>
    <w:rsid w:val="0075522E"/>
    <w:rsid w:val="007570FC"/>
    <w:rsid w:val="0076078B"/>
    <w:rsid w:val="007646A6"/>
    <w:rsid w:val="007656E6"/>
    <w:rsid w:val="00781B85"/>
    <w:rsid w:val="00786D23"/>
    <w:rsid w:val="007B0A72"/>
    <w:rsid w:val="007B35A2"/>
    <w:rsid w:val="007B4333"/>
    <w:rsid w:val="007C0B93"/>
    <w:rsid w:val="007C1673"/>
    <w:rsid w:val="007C529F"/>
    <w:rsid w:val="007E43CD"/>
    <w:rsid w:val="007F0111"/>
    <w:rsid w:val="007F0983"/>
    <w:rsid w:val="007F1F88"/>
    <w:rsid w:val="00801589"/>
    <w:rsid w:val="008069A1"/>
    <w:rsid w:val="0081117C"/>
    <w:rsid w:val="00814F09"/>
    <w:rsid w:val="00815123"/>
    <w:rsid w:val="008168F1"/>
    <w:rsid w:val="00822AFC"/>
    <w:rsid w:val="008245EB"/>
    <w:rsid w:val="00824C78"/>
    <w:rsid w:val="00825C57"/>
    <w:rsid w:val="008348E9"/>
    <w:rsid w:val="00836205"/>
    <w:rsid w:val="00836680"/>
    <w:rsid w:val="00842680"/>
    <w:rsid w:val="00847A9E"/>
    <w:rsid w:val="00847BBA"/>
    <w:rsid w:val="00875B32"/>
    <w:rsid w:val="00885AAD"/>
    <w:rsid w:val="00887409"/>
    <w:rsid w:val="00892527"/>
    <w:rsid w:val="0089768B"/>
    <w:rsid w:val="008A17CB"/>
    <w:rsid w:val="008A1D23"/>
    <w:rsid w:val="008B2181"/>
    <w:rsid w:val="008B464C"/>
    <w:rsid w:val="008B6598"/>
    <w:rsid w:val="008C2FA3"/>
    <w:rsid w:val="008C42A5"/>
    <w:rsid w:val="008D6873"/>
    <w:rsid w:val="008E2E08"/>
    <w:rsid w:val="008F520B"/>
    <w:rsid w:val="008F52AF"/>
    <w:rsid w:val="009035BD"/>
    <w:rsid w:val="00905BE6"/>
    <w:rsid w:val="009145E3"/>
    <w:rsid w:val="00921F4E"/>
    <w:rsid w:val="00923467"/>
    <w:rsid w:val="00924455"/>
    <w:rsid w:val="00924E48"/>
    <w:rsid w:val="00933A51"/>
    <w:rsid w:val="00935F8A"/>
    <w:rsid w:val="0093771B"/>
    <w:rsid w:val="00940627"/>
    <w:rsid w:val="009446D4"/>
    <w:rsid w:val="0094746E"/>
    <w:rsid w:val="009528A1"/>
    <w:rsid w:val="00960F33"/>
    <w:rsid w:val="00964C1D"/>
    <w:rsid w:val="009673DB"/>
    <w:rsid w:val="009736E2"/>
    <w:rsid w:val="00974ACB"/>
    <w:rsid w:val="009930CD"/>
    <w:rsid w:val="00996BCC"/>
    <w:rsid w:val="009A10AA"/>
    <w:rsid w:val="009A202F"/>
    <w:rsid w:val="009A65F2"/>
    <w:rsid w:val="009A7837"/>
    <w:rsid w:val="009B2380"/>
    <w:rsid w:val="009B34F2"/>
    <w:rsid w:val="009C1AFA"/>
    <w:rsid w:val="009C1B52"/>
    <w:rsid w:val="009E195F"/>
    <w:rsid w:val="009E4310"/>
    <w:rsid w:val="009F1801"/>
    <w:rsid w:val="009F31F6"/>
    <w:rsid w:val="00A04607"/>
    <w:rsid w:val="00A04646"/>
    <w:rsid w:val="00A1040E"/>
    <w:rsid w:val="00A1157B"/>
    <w:rsid w:val="00A17DC0"/>
    <w:rsid w:val="00A3515F"/>
    <w:rsid w:val="00A46E46"/>
    <w:rsid w:val="00A46F93"/>
    <w:rsid w:val="00A50FBC"/>
    <w:rsid w:val="00A53C5D"/>
    <w:rsid w:val="00A54DF6"/>
    <w:rsid w:val="00A559E8"/>
    <w:rsid w:val="00A636F0"/>
    <w:rsid w:val="00A83D6F"/>
    <w:rsid w:val="00A86444"/>
    <w:rsid w:val="00A96097"/>
    <w:rsid w:val="00AA10C2"/>
    <w:rsid w:val="00AA3F56"/>
    <w:rsid w:val="00AB229C"/>
    <w:rsid w:val="00AB2BE6"/>
    <w:rsid w:val="00AB60BB"/>
    <w:rsid w:val="00AD3992"/>
    <w:rsid w:val="00AD6998"/>
    <w:rsid w:val="00AE0A43"/>
    <w:rsid w:val="00AE622B"/>
    <w:rsid w:val="00AF071B"/>
    <w:rsid w:val="00AF0F81"/>
    <w:rsid w:val="00AF20DA"/>
    <w:rsid w:val="00AF39EA"/>
    <w:rsid w:val="00AF775C"/>
    <w:rsid w:val="00AF7FE3"/>
    <w:rsid w:val="00B006F1"/>
    <w:rsid w:val="00B131D9"/>
    <w:rsid w:val="00B27B22"/>
    <w:rsid w:val="00B30EEA"/>
    <w:rsid w:val="00B31744"/>
    <w:rsid w:val="00B36160"/>
    <w:rsid w:val="00B36FFA"/>
    <w:rsid w:val="00B37B6D"/>
    <w:rsid w:val="00B41439"/>
    <w:rsid w:val="00B4234B"/>
    <w:rsid w:val="00B47308"/>
    <w:rsid w:val="00B53A00"/>
    <w:rsid w:val="00B60D20"/>
    <w:rsid w:val="00B6585E"/>
    <w:rsid w:val="00B65FD7"/>
    <w:rsid w:val="00B66E11"/>
    <w:rsid w:val="00B67F9F"/>
    <w:rsid w:val="00B750A0"/>
    <w:rsid w:val="00B75616"/>
    <w:rsid w:val="00B75682"/>
    <w:rsid w:val="00B75D7F"/>
    <w:rsid w:val="00B83434"/>
    <w:rsid w:val="00B979E7"/>
    <w:rsid w:val="00BB4E03"/>
    <w:rsid w:val="00BC2032"/>
    <w:rsid w:val="00BD48F6"/>
    <w:rsid w:val="00BD6B3B"/>
    <w:rsid w:val="00BD6FF0"/>
    <w:rsid w:val="00BE0C5C"/>
    <w:rsid w:val="00BE0E21"/>
    <w:rsid w:val="00BE132A"/>
    <w:rsid w:val="00BE26AF"/>
    <w:rsid w:val="00BE2F9C"/>
    <w:rsid w:val="00BE3186"/>
    <w:rsid w:val="00BE3800"/>
    <w:rsid w:val="00BE65B4"/>
    <w:rsid w:val="00BF1434"/>
    <w:rsid w:val="00C00F78"/>
    <w:rsid w:val="00C027AD"/>
    <w:rsid w:val="00C02B59"/>
    <w:rsid w:val="00C05D74"/>
    <w:rsid w:val="00C1034F"/>
    <w:rsid w:val="00C11AAE"/>
    <w:rsid w:val="00C21CCD"/>
    <w:rsid w:val="00C22ACC"/>
    <w:rsid w:val="00C4494E"/>
    <w:rsid w:val="00C4766A"/>
    <w:rsid w:val="00C5540B"/>
    <w:rsid w:val="00C5660C"/>
    <w:rsid w:val="00C61EE6"/>
    <w:rsid w:val="00C6286E"/>
    <w:rsid w:val="00C6745B"/>
    <w:rsid w:val="00C77E1B"/>
    <w:rsid w:val="00C87B3A"/>
    <w:rsid w:val="00CA08B8"/>
    <w:rsid w:val="00CA13F5"/>
    <w:rsid w:val="00CA4356"/>
    <w:rsid w:val="00CB0A81"/>
    <w:rsid w:val="00CB218E"/>
    <w:rsid w:val="00CB3A23"/>
    <w:rsid w:val="00CC22F4"/>
    <w:rsid w:val="00CE08C2"/>
    <w:rsid w:val="00CE0C54"/>
    <w:rsid w:val="00CE7650"/>
    <w:rsid w:val="00CF1BE9"/>
    <w:rsid w:val="00CF3DBB"/>
    <w:rsid w:val="00CF5E19"/>
    <w:rsid w:val="00D0501B"/>
    <w:rsid w:val="00D070EF"/>
    <w:rsid w:val="00D11992"/>
    <w:rsid w:val="00D13980"/>
    <w:rsid w:val="00D25338"/>
    <w:rsid w:val="00D27C77"/>
    <w:rsid w:val="00D41A8B"/>
    <w:rsid w:val="00D57714"/>
    <w:rsid w:val="00D60146"/>
    <w:rsid w:val="00D64AF9"/>
    <w:rsid w:val="00D83591"/>
    <w:rsid w:val="00D83B91"/>
    <w:rsid w:val="00D85B46"/>
    <w:rsid w:val="00D926EB"/>
    <w:rsid w:val="00DB1DEB"/>
    <w:rsid w:val="00DD4096"/>
    <w:rsid w:val="00DE5E9D"/>
    <w:rsid w:val="00E20C3A"/>
    <w:rsid w:val="00E33E1D"/>
    <w:rsid w:val="00E350DF"/>
    <w:rsid w:val="00E35B11"/>
    <w:rsid w:val="00E364C2"/>
    <w:rsid w:val="00E56DF3"/>
    <w:rsid w:val="00E86D22"/>
    <w:rsid w:val="00E91EFE"/>
    <w:rsid w:val="00E92910"/>
    <w:rsid w:val="00E97577"/>
    <w:rsid w:val="00E9779E"/>
    <w:rsid w:val="00EA2B39"/>
    <w:rsid w:val="00EA61D8"/>
    <w:rsid w:val="00EB088A"/>
    <w:rsid w:val="00EB28CF"/>
    <w:rsid w:val="00EB5399"/>
    <w:rsid w:val="00EB5ADE"/>
    <w:rsid w:val="00EC1476"/>
    <w:rsid w:val="00EC36B4"/>
    <w:rsid w:val="00ED27EF"/>
    <w:rsid w:val="00ED2E07"/>
    <w:rsid w:val="00ED4FDB"/>
    <w:rsid w:val="00ED59F1"/>
    <w:rsid w:val="00ED7DD9"/>
    <w:rsid w:val="00EE5893"/>
    <w:rsid w:val="00EF0EEB"/>
    <w:rsid w:val="00EF1F63"/>
    <w:rsid w:val="00F16265"/>
    <w:rsid w:val="00F20D8A"/>
    <w:rsid w:val="00F336A4"/>
    <w:rsid w:val="00F338F8"/>
    <w:rsid w:val="00F42151"/>
    <w:rsid w:val="00F42984"/>
    <w:rsid w:val="00F5033E"/>
    <w:rsid w:val="00F657BF"/>
    <w:rsid w:val="00F66D4D"/>
    <w:rsid w:val="00F67089"/>
    <w:rsid w:val="00F70763"/>
    <w:rsid w:val="00F72221"/>
    <w:rsid w:val="00F76831"/>
    <w:rsid w:val="00F8503F"/>
    <w:rsid w:val="00F85899"/>
    <w:rsid w:val="00F86372"/>
    <w:rsid w:val="00F928D4"/>
    <w:rsid w:val="00F96EE2"/>
    <w:rsid w:val="00FA5E87"/>
    <w:rsid w:val="00FB1461"/>
    <w:rsid w:val="00FC07CF"/>
    <w:rsid w:val="00FC37EA"/>
    <w:rsid w:val="00FC69FC"/>
    <w:rsid w:val="00FC7B21"/>
    <w:rsid w:val="00FD13D5"/>
    <w:rsid w:val="00FD2A79"/>
    <w:rsid w:val="00FD5AA7"/>
    <w:rsid w:val="00FE555F"/>
    <w:rsid w:val="00FE7967"/>
    <w:rsid w:val="00FE7BC3"/>
    <w:rsid w:val="00FE7E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89DDE76"/>
  <w15:docId w15:val="{9C150033-FC7F-422B-930A-7E4BD1D4D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A09"/>
    <w:pPr>
      <w:spacing w:after="0" w:line="255" w:lineRule="atLeast"/>
    </w:pPr>
  </w:style>
  <w:style w:type="paragraph" w:styleId="berschrift1">
    <w:name w:val="heading 1"/>
    <w:basedOn w:val="Standard"/>
    <w:next w:val="Standard"/>
    <w:link w:val="berschrift1Zchn"/>
    <w:uiPriority w:val="9"/>
    <w:qFormat/>
    <w:rsid w:val="00411685"/>
    <w:pPr>
      <w:keepNext/>
      <w:numPr>
        <w:numId w:val="21"/>
      </w:numPr>
      <w:spacing w:before="240" w:after="120"/>
      <w:outlineLvl w:val="0"/>
    </w:pPr>
    <w:rPr>
      <w:rFonts w:asciiTheme="majorHAnsi" w:hAnsiTheme="majorHAnsi"/>
      <w:b/>
    </w:rPr>
  </w:style>
  <w:style w:type="paragraph" w:styleId="berschrift2">
    <w:name w:val="heading 2"/>
    <w:basedOn w:val="berschrift1"/>
    <w:next w:val="Standard"/>
    <w:link w:val="berschrift2Zchn"/>
    <w:uiPriority w:val="9"/>
    <w:unhideWhenUsed/>
    <w:qFormat/>
    <w:rsid w:val="00411685"/>
    <w:pPr>
      <w:numPr>
        <w:ilvl w:val="1"/>
      </w:numPr>
      <w:spacing w:before="120" w:after="60"/>
      <w:outlineLvl w:val="1"/>
    </w:pPr>
  </w:style>
  <w:style w:type="paragraph" w:styleId="berschrift3">
    <w:name w:val="heading 3"/>
    <w:basedOn w:val="berschrift1"/>
    <w:next w:val="Standard"/>
    <w:link w:val="berschrift3Zchn"/>
    <w:uiPriority w:val="9"/>
    <w:unhideWhenUsed/>
    <w:qFormat/>
    <w:rsid w:val="00411685"/>
    <w:pPr>
      <w:numPr>
        <w:ilvl w:val="2"/>
      </w:numPr>
      <w:spacing w:before="120" w:after="60"/>
      <w:outlineLvl w:val="2"/>
    </w:pPr>
    <w:rPr>
      <w:b w:val="0"/>
    </w:rPr>
  </w:style>
  <w:style w:type="paragraph" w:styleId="berschrift4">
    <w:name w:val="heading 4"/>
    <w:basedOn w:val="berschrift1"/>
    <w:next w:val="Standard"/>
    <w:link w:val="berschrift4Zchn"/>
    <w:uiPriority w:val="9"/>
    <w:unhideWhenUsed/>
    <w:qFormat/>
    <w:rsid w:val="00411685"/>
    <w:pPr>
      <w:numPr>
        <w:ilvl w:val="3"/>
      </w:numPr>
      <w:spacing w:before="120" w:after="60"/>
      <w:outlineLvl w:val="3"/>
    </w:pPr>
    <w:rPr>
      <w:b w:val="0"/>
    </w:rPr>
  </w:style>
  <w:style w:type="paragraph" w:styleId="berschrift5">
    <w:name w:val="heading 5"/>
    <w:basedOn w:val="Standard"/>
    <w:next w:val="Standard"/>
    <w:link w:val="berschrift5Zchn"/>
    <w:uiPriority w:val="9"/>
    <w:semiHidden/>
    <w:unhideWhenUsed/>
    <w:rsid w:val="00AA242E"/>
    <w:pPr>
      <w:keepNext/>
      <w:keepLines/>
      <w:spacing w:before="40"/>
      <w:outlineLvl w:val="4"/>
    </w:pPr>
    <w:rPr>
      <w:rFonts w:asciiTheme="majorHAnsi" w:eastAsiaTheme="majorEastAsia" w:hAnsiTheme="majorHAnsi" w:cstheme="majorBidi"/>
      <w:color w:val="BF98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rsid w:val="009E1D99"/>
    <w:pPr>
      <w:spacing w:line="480" w:lineRule="auto"/>
    </w:pPr>
    <w:rPr>
      <w:b/>
    </w:rPr>
  </w:style>
  <w:style w:type="paragraph" w:styleId="Titel">
    <w:name w:val="Title"/>
    <w:basedOn w:val="Standard"/>
    <w:next w:val="Standard"/>
    <w:link w:val="TitelZchn"/>
    <w:uiPriority w:val="10"/>
    <w:qFormat/>
    <w:rsid w:val="00D56163"/>
    <w:rPr>
      <w:sz w:val="36"/>
    </w:rPr>
  </w:style>
  <w:style w:type="character" w:customStyle="1" w:styleId="TitelZchn">
    <w:name w:val="Titel Zchn"/>
    <w:basedOn w:val="Absatz-Standardschriftart"/>
    <w:link w:val="Titel"/>
    <w:uiPriority w:val="10"/>
    <w:rsid w:val="00D56163"/>
    <w:rPr>
      <w:sz w:val="36"/>
    </w:rPr>
  </w:style>
  <w:style w:type="character" w:customStyle="1" w:styleId="berschrift1Zchn">
    <w:name w:val="Überschrift 1 Zchn"/>
    <w:basedOn w:val="Absatz-Standardschriftart"/>
    <w:link w:val="berschrift1"/>
    <w:uiPriority w:val="9"/>
    <w:rsid w:val="00411685"/>
    <w:rPr>
      <w:rFonts w:asciiTheme="majorHAnsi" w:hAnsiTheme="majorHAnsi"/>
      <w:b/>
    </w:rPr>
  </w:style>
  <w:style w:type="paragraph" w:styleId="Untertitel">
    <w:name w:val="Subtitle"/>
    <w:basedOn w:val="Standard"/>
    <w:next w:val="Standard"/>
    <w:link w:val="UntertitelZchn"/>
    <w:uiPriority w:val="11"/>
    <w:qFormat/>
    <w:rsid w:val="00C43D87"/>
    <w:pPr>
      <w:spacing w:after="200"/>
    </w:pPr>
    <w:rPr>
      <w:rFonts w:asciiTheme="majorHAnsi" w:hAnsiTheme="majorHAnsi"/>
      <w:b/>
      <w:sz w:val="28"/>
    </w:rPr>
  </w:style>
  <w:style w:type="character" w:customStyle="1" w:styleId="UntertitelZchn">
    <w:name w:val="Untertitel Zchn"/>
    <w:basedOn w:val="Absatz-Standardschriftart"/>
    <w:link w:val="Untertitel"/>
    <w:uiPriority w:val="11"/>
    <w:rsid w:val="00C43D87"/>
    <w:rPr>
      <w:rFonts w:asciiTheme="majorHAnsi" w:hAnsiTheme="majorHAnsi"/>
      <w:b/>
      <w:sz w:val="28"/>
    </w:rPr>
  </w:style>
  <w:style w:type="character" w:customStyle="1" w:styleId="berschrift2Zchn">
    <w:name w:val="Überschrift 2 Zchn"/>
    <w:basedOn w:val="Absatz-Standardschriftart"/>
    <w:link w:val="berschrift2"/>
    <w:uiPriority w:val="9"/>
    <w:rsid w:val="00411685"/>
    <w:rPr>
      <w:rFonts w:asciiTheme="majorHAnsi" w:hAnsiTheme="majorHAnsi"/>
      <w:b/>
    </w:rPr>
  </w:style>
  <w:style w:type="character" w:customStyle="1" w:styleId="berschrift3Zchn">
    <w:name w:val="Überschrift 3 Zchn"/>
    <w:basedOn w:val="Absatz-Standardschriftart"/>
    <w:link w:val="berschrift3"/>
    <w:uiPriority w:val="9"/>
    <w:rsid w:val="00411685"/>
    <w:rPr>
      <w:rFonts w:asciiTheme="majorHAnsi" w:hAnsiTheme="majorHAnsi"/>
    </w:rPr>
  </w:style>
  <w:style w:type="character" w:customStyle="1" w:styleId="berschrift4Zchn">
    <w:name w:val="Überschrift 4 Zchn"/>
    <w:basedOn w:val="Absatz-Standardschriftart"/>
    <w:link w:val="berschrift4"/>
    <w:uiPriority w:val="9"/>
    <w:rsid w:val="00411685"/>
    <w:rPr>
      <w:rFonts w:asciiTheme="majorHAnsi" w:hAnsiTheme="majorHAnsi"/>
    </w:rPr>
  </w:style>
  <w:style w:type="paragraph" w:customStyle="1" w:styleId="ListAlphabetic">
    <w:name w:val="ListAlphabetic"/>
    <w:basedOn w:val="Standard"/>
    <w:rsid w:val="00C43D87"/>
    <w:pPr>
      <w:numPr>
        <w:numId w:val="3"/>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basedOn w:val="Standard"/>
    <w:rsid w:val="00C43D87"/>
    <w:pPr>
      <w:numPr>
        <w:numId w:val="4"/>
      </w:numPr>
      <w:contextualSpacing/>
    </w:pPr>
  </w:style>
  <w:style w:type="paragraph" w:customStyle="1" w:styleId="ListLine">
    <w:name w:val="ListLine"/>
    <w:basedOn w:val="Standard"/>
    <w:rsid w:val="00C43D87"/>
    <w:pPr>
      <w:numPr>
        <w:numId w:val="6"/>
      </w:numPr>
      <w:contextualSpacing/>
    </w:pPr>
  </w:style>
  <w:style w:type="paragraph" w:customStyle="1" w:styleId="ListBullet">
    <w:name w:val="ListBullet"/>
    <w:basedOn w:val="Standard"/>
    <w:rsid w:val="00C43D87"/>
    <w:pPr>
      <w:numPr>
        <w:numId w:val="7"/>
      </w:numPr>
      <w:contextualSpacing/>
    </w:pPr>
  </w:style>
  <w:style w:type="paragraph" w:customStyle="1" w:styleId="Transmission">
    <w:name w:val="Transmission"/>
    <w:basedOn w:val="KeinLeerraum"/>
    <w:rsid w:val="00A739FD"/>
    <w:pPr>
      <w:spacing w:after="260"/>
    </w:pPr>
    <w:rPr>
      <w:b/>
    </w:rPr>
  </w:style>
  <w:style w:type="paragraph" w:customStyle="1" w:styleId="EnclosuresBox">
    <w:name w:val="EnclosuresBox"/>
    <w:basedOn w:val="KeinLeerraum"/>
    <w:rsid w:val="00FD10C9"/>
    <w:pPr>
      <w:keepNext/>
      <w:keepLines/>
      <w:tabs>
        <w:tab w:val="left" w:pos="284"/>
      </w:tabs>
    </w:pPr>
    <w:rPr>
      <w:sz w:val="16"/>
    </w:rPr>
  </w:style>
  <w:style w:type="paragraph" w:styleId="Verzeichnis1">
    <w:name w:val="toc 1"/>
    <w:basedOn w:val="Standard"/>
    <w:next w:val="Standard"/>
    <w:autoRedefine/>
    <w:uiPriority w:val="39"/>
    <w:unhideWhenUsed/>
    <w:rsid w:val="0097606D"/>
    <w:pPr>
      <w:tabs>
        <w:tab w:val="left" w:pos="567"/>
        <w:tab w:val="right" w:leader="dot" w:pos="9639"/>
      </w:tabs>
      <w:spacing w:before="240" w:after="120"/>
      <w:ind w:left="567" w:hanging="567"/>
    </w:pPr>
    <w:rPr>
      <w:b/>
    </w:rPr>
  </w:style>
  <w:style w:type="paragraph" w:styleId="Verzeichnis2">
    <w:name w:val="toc 2"/>
    <w:basedOn w:val="Verzeichnis1"/>
    <w:next w:val="Standard"/>
    <w:autoRedefine/>
    <w:uiPriority w:val="39"/>
    <w:unhideWhenUsed/>
    <w:rsid w:val="001E2AC6"/>
    <w:pPr>
      <w:spacing w:before="0" w:after="80"/>
    </w:pPr>
    <w:rPr>
      <w:b w:val="0"/>
    </w:rPr>
  </w:style>
  <w:style w:type="paragraph" w:styleId="Verzeichnis3">
    <w:name w:val="toc 3"/>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9800" w:themeColor="accent1" w:themeShade="BF"/>
      <w:sz w:val="20"/>
    </w:rPr>
  </w:style>
  <w:style w:type="paragraph" w:customStyle="1" w:styleId="DraftText">
    <w:name w:val="DraftText"/>
    <w:basedOn w:val="KeinLeerraum"/>
    <w:rsid w:val="003146A3"/>
    <w:pPr>
      <w:spacing w:line="204" w:lineRule="auto"/>
      <w:jc w:val="center"/>
    </w:pPr>
    <w:rPr>
      <w:rFonts w:ascii="Calibri" w:hAnsi="Calibri"/>
      <w:b/>
      <w:smallCaps/>
      <w:color w:val="E6E6E6"/>
      <w:sz w:val="300"/>
    </w:rPr>
  </w:style>
  <w:style w:type="paragraph" w:styleId="Inhaltsverzeichnisberschrift">
    <w:name w:val="TOC Heading"/>
    <w:basedOn w:val="Titel"/>
    <w:next w:val="Standard"/>
    <w:uiPriority w:val="39"/>
    <w:unhideWhenUsed/>
    <w:rsid w:val="003A6C79"/>
  </w:style>
  <w:style w:type="paragraph" w:customStyle="1" w:styleId="invisibleLine">
    <w:name w:val="invisibleLine"/>
    <w:basedOn w:val="KeinLeerraum"/>
    <w:qFormat/>
    <w:rsid w:val="00B47829"/>
    <w:pPr>
      <w:spacing w:line="14" w:lineRule="auto"/>
    </w:pPr>
    <w:rPr>
      <w:sz w:val="2"/>
    </w:rPr>
  </w:style>
  <w:style w:type="paragraph" w:styleId="Fuzeile">
    <w:name w:val="footer"/>
    <w:basedOn w:val="Kopfzeile"/>
    <w:link w:val="FuzeileZchn"/>
    <w:uiPriority w:val="99"/>
    <w:unhideWhenUsed/>
    <w:rsid w:val="00553A5C"/>
    <w:pPr>
      <w:spacing w:line="240" w:lineRule="auto"/>
    </w:pPr>
  </w:style>
  <w:style w:type="character" w:customStyle="1" w:styleId="FuzeileZchn">
    <w:name w:val="Fußzeile Zchn"/>
    <w:basedOn w:val="Absatz-Standardschriftart"/>
    <w:link w:val="Fuzeile"/>
    <w:uiPriority w:val="99"/>
    <w:rsid w:val="00553A5C"/>
    <w:rPr>
      <w:sz w:val="16"/>
    </w:rPr>
  </w:style>
  <w:style w:type="paragraph" w:styleId="Funotentext">
    <w:name w:val="footnote text"/>
    <w:basedOn w:val="KeinLeerraum"/>
    <w:link w:val="FunotentextZchn"/>
    <w:uiPriority w:val="99"/>
    <w:unhideWhenUsed/>
    <w:rsid w:val="009E32DC"/>
    <w:pPr>
      <w:spacing w:after="60"/>
    </w:pPr>
    <w:rPr>
      <w:szCs w:val="20"/>
    </w:rPr>
  </w:style>
  <w:style w:type="character" w:customStyle="1" w:styleId="FunotentextZchn">
    <w:name w:val="Fußnotentext Zchn"/>
    <w:basedOn w:val="Absatz-Standardschriftart"/>
    <w:link w:val="Funotentext"/>
    <w:uiPriority w:val="99"/>
    <w:rsid w:val="00F44995"/>
    <w:rPr>
      <w:sz w:val="20"/>
      <w:szCs w:val="20"/>
    </w:rPr>
  </w:style>
  <w:style w:type="character" w:styleId="Hervorhebung">
    <w:name w:val="Emphasis"/>
    <w:basedOn w:val="Absatz-Standardschriftart"/>
    <w:uiPriority w:val="20"/>
    <w:qFormat/>
    <w:rsid w:val="009D123B"/>
    <w:rPr>
      <w:b/>
      <w:i w:val="0"/>
      <w:iCs/>
      <w:color w:val="auto"/>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CC00" w:themeColor="accent1"/>
    </w:rPr>
  </w:style>
  <w:style w:type="paragraph" w:styleId="Kopfzeile">
    <w:name w:val="header"/>
    <w:basedOn w:val="KeinLeerraum"/>
    <w:link w:val="KopfzeileZchn"/>
    <w:uiPriority w:val="99"/>
    <w:unhideWhenUsed/>
    <w:rsid w:val="00553A5C"/>
    <w:pPr>
      <w:tabs>
        <w:tab w:val="center" w:pos="4536"/>
        <w:tab w:val="right" w:pos="9072"/>
      </w:tabs>
      <w:spacing w:line="220" w:lineRule="atLeast"/>
    </w:pPr>
    <w:rPr>
      <w:sz w:val="16"/>
    </w:rPr>
  </w:style>
  <w:style w:type="character" w:customStyle="1" w:styleId="KopfzeileZchn">
    <w:name w:val="Kopfzeile Zchn"/>
    <w:basedOn w:val="Absatz-Standardschriftart"/>
    <w:link w:val="Kopfzeile"/>
    <w:uiPriority w:val="99"/>
    <w:rsid w:val="00553A5C"/>
    <w:rPr>
      <w:sz w:val="16"/>
    </w:rPr>
  </w:style>
  <w:style w:type="paragraph" w:styleId="Anrede">
    <w:name w:val="Salutation"/>
    <w:basedOn w:val="Standard"/>
    <w:next w:val="Standard"/>
    <w:link w:val="AnredeZchn"/>
    <w:uiPriority w:val="99"/>
    <w:unhideWhenUsed/>
    <w:rsid w:val="008163DC"/>
    <w:pPr>
      <w:spacing w:line="480" w:lineRule="auto"/>
    </w:pPr>
  </w:style>
  <w:style w:type="character" w:customStyle="1" w:styleId="AnredeZchn">
    <w:name w:val="Anrede Zchn"/>
    <w:basedOn w:val="Absatz-Standardschriftart"/>
    <w:link w:val="Anrede"/>
    <w:uiPriority w:val="99"/>
    <w:rsid w:val="008163DC"/>
    <w:rPr>
      <w:rFonts w:ascii="Frutiger LT Std 45 Light" w:hAnsi="Frutiger LT Std 45 Light"/>
    </w:rPr>
  </w:style>
  <w:style w:type="character" w:styleId="Fett">
    <w:name w:val="Strong"/>
    <w:basedOn w:val="Absatz-Standardschriftart"/>
    <w:uiPriority w:val="22"/>
    <w:rsid w:val="00940F45"/>
    <w:rPr>
      <w:b/>
      <w:bCs/>
    </w:rPr>
  </w:style>
  <w:style w:type="paragraph" w:styleId="Gruformel">
    <w:name w:val="Closing"/>
    <w:basedOn w:val="Standard"/>
    <w:link w:val="GruformelZchn"/>
    <w:uiPriority w:val="99"/>
    <w:unhideWhenUsed/>
    <w:rsid w:val="00C43D87"/>
  </w:style>
  <w:style w:type="character" w:customStyle="1" w:styleId="GruformelZchn">
    <w:name w:val="Grußformel Zchn"/>
    <w:basedOn w:val="Absatz-Standardschriftart"/>
    <w:link w:val="Gruformel"/>
    <w:uiPriority w:val="99"/>
    <w:rsid w:val="001E2AC6"/>
    <w:rPr>
      <w:sz w:val="20"/>
    </w:rPr>
  </w:style>
  <w:style w:type="paragraph" w:styleId="KeinLeerraum">
    <w:name w:val="No Spacing"/>
    <w:basedOn w:val="Standard"/>
    <w:uiPriority w:val="1"/>
    <w:qFormat/>
    <w:rsid w:val="00C43D87"/>
  </w:style>
  <w:style w:type="character" w:styleId="Seitenzahl">
    <w:name w:val="page number"/>
    <w:basedOn w:val="Absatz-Standardschriftart"/>
    <w:uiPriority w:val="99"/>
    <w:unhideWhenUsed/>
    <w:rsid w:val="00D377B3"/>
    <w:rPr>
      <w:b/>
      <w:sz w:val="16"/>
    </w:rPr>
  </w:style>
  <w:style w:type="paragraph" w:styleId="Unterschrift">
    <w:name w:val="Signature"/>
    <w:basedOn w:val="Standard"/>
    <w:link w:val="UnterschriftZchn"/>
    <w:uiPriority w:val="99"/>
    <w:unhideWhenUsed/>
    <w:rsid w:val="00C43D87"/>
  </w:style>
  <w:style w:type="character" w:customStyle="1" w:styleId="UnterschriftZchn">
    <w:name w:val="Unterschrift Zchn"/>
    <w:basedOn w:val="Absatz-Standardschriftart"/>
    <w:link w:val="Unterschrift"/>
    <w:uiPriority w:val="99"/>
    <w:rsid w:val="001E2AC6"/>
    <w:rPr>
      <w:sz w:val="20"/>
    </w:rPr>
  </w:style>
  <w:style w:type="character" w:styleId="Funotenzeichen">
    <w:name w:val="footnote reference"/>
    <w:basedOn w:val="Absatz-Standardschriftart"/>
    <w:uiPriority w:val="99"/>
    <w:unhideWhenUsed/>
    <w:rsid w:val="00F811E1"/>
    <w:rPr>
      <w:vertAlign w:val="superscript"/>
    </w:rPr>
  </w:style>
  <w:style w:type="paragraph" w:styleId="Verzeichnis4">
    <w:name w:val="toc 4"/>
    <w:basedOn w:val="Verzeichnis3"/>
    <w:next w:val="Standard"/>
    <w:autoRedefine/>
    <w:uiPriority w:val="39"/>
    <w:unhideWhenUsed/>
    <w:rsid w:val="00C31BC2"/>
  </w:style>
  <w:style w:type="paragraph" w:customStyle="1" w:styleId="KopfzeileClaim">
    <w:name w:val="Kopfzeile Claim"/>
    <w:basedOn w:val="Kopfzeile"/>
    <w:link w:val="KopfzeileClaimZchn"/>
    <w:qFormat/>
    <w:rsid w:val="00553A5C"/>
    <w:rPr>
      <w:b/>
    </w:rPr>
  </w:style>
  <w:style w:type="character" w:customStyle="1" w:styleId="KopfzeileClaimZchn">
    <w:name w:val="Kopfzeile Claim Zchn"/>
    <w:basedOn w:val="KopfzeileZchn"/>
    <w:link w:val="KopfzeileClaim"/>
    <w:rsid w:val="00553A5C"/>
    <w:rPr>
      <w:b/>
      <w:sz w:val="16"/>
    </w:rPr>
  </w:style>
  <w:style w:type="paragraph" w:customStyle="1" w:styleId="berschriftProtokoll1">
    <w:name w:val="Überschrift Protokoll 1"/>
    <w:basedOn w:val="Standard"/>
    <w:next w:val="Standard"/>
    <w:rsid w:val="00DB4DC6"/>
    <w:pPr>
      <w:numPr>
        <w:numId w:val="22"/>
      </w:numPr>
      <w:tabs>
        <w:tab w:val="left" w:pos="567"/>
      </w:tabs>
    </w:pPr>
    <w:rPr>
      <w:rFonts w:asciiTheme="majorHAnsi" w:hAnsiTheme="majorHAnsi"/>
      <w:b/>
    </w:rPr>
  </w:style>
  <w:style w:type="paragraph" w:customStyle="1" w:styleId="berschriftProtokoll2">
    <w:name w:val="Überschrift Protokoll 2"/>
    <w:basedOn w:val="berschriftProtokoll1"/>
    <w:next w:val="Standard"/>
    <w:rsid w:val="00665107"/>
    <w:pPr>
      <w:numPr>
        <w:ilvl w:val="1"/>
      </w:numPr>
    </w:pPr>
  </w:style>
  <w:style w:type="paragraph" w:customStyle="1" w:styleId="berschriftProtokoll3">
    <w:name w:val="Überschrift Protokoll 3"/>
    <w:basedOn w:val="berschriftProtokoll1"/>
    <w:next w:val="Standard"/>
    <w:qFormat/>
    <w:rsid w:val="00665107"/>
    <w:pPr>
      <w:numPr>
        <w:ilvl w:val="2"/>
      </w:numPr>
    </w:pPr>
    <w:rPr>
      <w:b w:val="0"/>
    </w:rPr>
  </w:style>
  <w:style w:type="paragraph" w:customStyle="1" w:styleId="berschriftProtokoll4">
    <w:name w:val="Überschrift Protokoll 4"/>
    <w:basedOn w:val="berschriftProtokoll1"/>
    <w:next w:val="Standard"/>
    <w:rsid w:val="00665107"/>
    <w:pPr>
      <w:numPr>
        <w:ilvl w:val="3"/>
      </w:numPr>
      <w:tabs>
        <w:tab w:val="clear" w:pos="567"/>
        <w:tab w:val="left" w:pos="680"/>
      </w:tabs>
    </w:pPr>
    <w:rPr>
      <w:b w:val="0"/>
    </w:rPr>
  </w:style>
  <w:style w:type="paragraph" w:customStyle="1" w:styleId="Standardklein">
    <w:name w:val="Standard klein"/>
    <w:basedOn w:val="Standard"/>
    <w:rsid w:val="00B17703"/>
    <w:pPr>
      <w:spacing w:line="240" w:lineRule="auto"/>
    </w:pPr>
    <w:rPr>
      <w:sz w:val="16"/>
    </w:rPr>
  </w:style>
  <w:style w:type="paragraph" w:customStyle="1" w:styleId="ListBulletEnclosures">
    <w:name w:val="ListBulletEnclosures"/>
    <w:basedOn w:val="ListBullet"/>
    <w:rsid w:val="00AB7503"/>
    <w:pPr>
      <w:numPr>
        <w:numId w:val="24"/>
      </w:numPr>
    </w:pPr>
    <w:rPr>
      <w:sz w:val="16"/>
    </w:rPr>
  </w:style>
  <w:style w:type="paragraph" w:customStyle="1" w:styleId="KopfzeileAbsenderinfo">
    <w:name w:val="Kopfzeile Absenderinfo"/>
    <w:basedOn w:val="Kopfzeile"/>
    <w:next w:val="Kopfzeile"/>
    <w:rsid w:val="00553A5C"/>
    <w:pPr>
      <w:spacing w:after="80" w:line="240" w:lineRule="auto"/>
    </w:pPr>
  </w:style>
  <w:style w:type="paragraph" w:customStyle="1" w:styleId="SubjectSimple">
    <w:name w:val="SubjectSimple"/>
    <w:basedOn w:val="Subject"/>
    <w:next w:val="Subject"/>
    <w:rsid w:val="00F37313"/>
    <w:pPr>
      <w:spacing w:line="240" w:lineRule="auto"/>
    </w:pPr>
  </w:style>
  <w:style w:type="paragraph" w:customStyle="1" w:styleId="KopfzeileZwischenzeile">
    <w:name w:val="Kopfzeile Zwischenzeile"/>
    <w:basedOn w:val="Kopfzeile"/>
    <w:rsid w:val="00903633"/>
    <w:pPr>
      <w:spacing w:line="240" w:lineRule="auto"/>
    </w:pPr>
    <w:rPr>
      <w:sz w:val="4"/>
    </w:rPr>
  </w:style>
  <w:style w:type="paragraph" w:customStyle="1" w:styleId="KopfzeileFett">
    <w:name w:val="KopfzeileFett"/>
    <w:basedOn w:val="Kopfzeile"/>
    <w:rsid w:val="00A31E9B"/>
    <w:rPr>
      <w:b/>
    </w:rPr>
  </w:style>
  <w:style w:type="paragraph" w:customStyle="1" w:styleId="KopfzeileMitAbstand">
    <w:name w:val="KopfzeileMitAbstand"/>
    <w:basedOn w:val="Kopfzeile"/>
    <w:rsid w:val="00A31E9B"/>
    <w:pPr>
      <w:spacing w:after="64"/>
    </w:pPr>
  </w:style>
  <w:style w:type="paragraph" w:customStyle="1" w:styleId="Standardkleinfett">
    <w:name w:val="Standard klein fett"/>
    <w:basedOn w:val="Standardklein"/>
    <w:rsid w:val="00FD31EF"/>
    <w:rPr>
      <w:b/>
    </w:rPr>
  </w:style>
  <w:style w:type="paragraph" w:customStyle="1" w:styleId="Kopfzeile1">
    <w:name w:val="Kopfzeile1"/>
    <w:basedOn w:val="Kopfzeile"/>
    <w:link w:val="Kopfzeile1Zchn"/>
    <w:rsid w:val="006C1A09"/>
  </w:style>
  <w:style w:type="character" w:customStyle="1" w:styleId="Kopfzeile1Zchn">
    <w:name w:val="Kopfzeile1 Zchn"/>
    <w:basedOn w:val="KopfzeileZchn"/>
    <w:link w:val="Kopfzeile1"/>
    <w:rsid w:val="006C1A09"/>
    <w:rPr>
      <w:sz w:val="16"/>
    </w:rPr>
  </w:style>
  <w:style w:type="paragraph" w:customStyle="1" w:styleId="Standardfett">
    <w:name w:val="Standard fett"/>
    <w:basedOn w:val="Standard"/>
    <w:qFormat/>
    <w:rsid w:val="00CB1E62"/>
    <w:rPr>
      <w:b/>
    </w:rPr>
  </w:style>
  <w:style w:type="paragraph" w:customStyle="1" w:styleId="Default">
    <w:name w:val="Default"/>
    <w:rsid w:val="00304BA8"/>
    <w:pPr>
      <w:autoSpaceDE w:val="0"/>
      <w:autoSpaceDN w:val="0"/>
      <w:adjustRightInd w:val="0"/>
      <w:spacing w:after="0" w:line="240" w:lineRule="auto"/>
    </w:pPr>
    <w:rPr>
      <w:rFonts w:ascii="Segoe UI" w:hAnsi="Segoe UI" w:cs="Segoe UI"/>
      <w:color w:val="000000"/>
      <w:sz w:val="24"/>
      <w:szCs w:val="24"/>
    </w:rPr>
  </w:style>
  <w:style w:type="character" w:styleId="Kommentarzeichen">
    <w:name w:val="annotation reference"/>
    <w:basedOn w:val="Absatz-Standardschriftart"/>
    <w:uiPriority w:val="99"/>
    <w:semiHidden/>
    <w:unhideWhenUsed/>
    <w:rsid w:val="002E3D81"/>
    <w:rPr>
      <w:sz w:val="16"/>
      <w:szCs w:val="16"/>
    </w:rPr>
  </w:style>
  <w:style w:type="paragraph" w:styleId="Kommentartext">
    <w:name w:val="annotation text"/>
    <w:basedOn w:val="Standard"/>
    <w:link w:val="KommentartextZchn"/>
    <w:uiPriority w:val="99"/>
    <w:semiHidden/>
    <w:unhideWhenUsed/>
    <w:rsid w:val="002E3D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3D81"/>
    <w:rPr>
      <w:sz w:val="20"/>
      <w:szCs w:val="20"/>
    </w:rPr>
  </w:style>
  <w:style w:type="paragraph" w:styleId="Kommentarthema">
    <w:name w:val="annotation subject"/>
    <w:basedOn w:val="Kommentartext"/>
    <w:next w:val="Kommentartext"/>
    <w:link w:val="KommentarthemaZchn"/>
    <w:uiPriority w:val="99"/>
    <w:semiHidden/>
    <w:unhideWhenUsed/>
    <w:rsid w:val="002E3D81"/>
    <w:rPr>
      <w:b/>
      <w:bCs/>
    </w:rPr>
  </w:style>
  <w:style w:type="character" w:customStyle="1" w:styleId="KommentarthemaZchn">
    <w:name w:val="Kommentarthema Zchn"/>
    <w:basedOn w:val="KommentartextZchn"/>
    <w:link w:val="Kommentarthema"/>
    <w:uiPriority w:val="99"/>
    <w:semiHidden/>
    <w:rsid w:val="002E3D81"/>
    <w:rPr>
      <w:b/>
      <w:bCs/>
      <w:sz w:val="20"/>
      <w:szCs w:val="20"/>
    </w:rPr>
  </w:style>
  <w:style w:type="paragraph" w:styleId="Sprechblasentext">
    <w:name w:val="Balloon Text"/>
    <w:basedOn w:val="Standard"/>
    <w:link w:val="SprechblasentextZchn"/>
    <w:uiPriority w:val="99"/>
    <w:semiHidden/>
    <w:unhideWhenUsed/>
    <w:rsid w:val="002E3D8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D81"/>
    <w:rPr>
      <w:rFonts w:ascii="Segoe UI" w:hAnsi="Segoe UI" w:cs="Segoe UI"/>
      <w:sz w:val="18"/>
      <w:szCs w:val="18"/>
    </w:rPr>
  </w:style>
  <w:style w:type="paragraph" w:styleId="berarbeitung">
    <w:name w:val="Revision"/>
    <w:hidden/>
    <w:uiPriority w:val="99"/>
    <w:semiHidden/>
    <w:rsid w:val="00D64AF9"/>
    <w:pPr>
      <w:spacing w:after="0" w:line="240" w:lineRule="auto"/>
    </w:pPr>
  </w:style>
  <w:style w:type="table" w:styleId="Tabellenraster">
    <w:name w:val="Table Grid"/>
    <w:basedOn w:val="NormaleTabelle"/>
    <w:uiPriority w:val="59"/>
    <w:rsid w:val="0040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E063D"/>
    <w:rPr>
      <w:color w:val="808080"/>
    </w:rPr>
  </w:style>
  <w:style w:type="paragraph" w:customStyle="1" w:styleId="p1">
    <w:name w:val="p1"/>
    <w:basedOn w:val="Standard"/>
    <w:rsid w:val="00842680"/>
    <w:pPr>
      <w:spacing w:line="240" w:lineRule="auto"/>
    </w:pPr>
    <w:rPr>
      <w:rFonts w:ascii="Montserrat" w:eastAsiaTheme="minorEastAsia" w:hAnsi="Montserrat" w:cs="Times New Roman"/>
      <w:sz w:val="14"/>
      <w:szCs w:val="14"/>
      <w:lang w:val="de-DE" w:eastAsia="de-DE"/>
    </w:rPr>
  </w:style>
  <w:style w:type="character" w:styleId="Hyperlink">
    <w:name w:val="Hyperlink"/>
    <w:basedOn w:val="Absatz-Standardschriftart"/>
    <w:uiPriority w:val="99"/>
    <w:unhideWhenUsed/>
    <w:rsid w:val="001523D3"/>
    <w:rPr>
      <w:color w:val="0000FF" w:themeColor="hyperlink"/>
      <w:u w:val="single"/>
    </w:rPr>
  </w:style>
  <w:style w:type="character" w:styleId="BesuchterLink">
    <w:name w:val="FollowedHyperlink"/>
    <w:basedOn w:val="Absatz-Standardschriftart"/>
    <w:uiPriority w:val="99"/>
    <w:semiHidden/>
    <w:unhideWhenUsed/>
    <w:rsid w:val="00295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9059">
      <w:bodyDiv w:val="1"/>
      <w:marLeft w:val="0"/>
      <w:marRight w:val="0"/>
      <w:marTop w:val="0"/>
      <w:marBottom w:val="0"/>
      <w:divBdr>
        <w:top w:val="none" w:sz="0" w:space="0" w:color="auto"/>
        <w:left w:val="none" w:sz="0" w:space="0" w:color="auto"/>
        <w:bottom w:val="none" w:sz="0" w:space="0" w:color="auto"/>
        <w:right w:val="none" w:sz="0" w:space="0" w:color="auto"/>
      </w:divBdr>
    </w:div>
    <w:div w:id="239409710">
      <w:bodyDiv w:val="1"/>
      <w:marLeft w:val="0"/>
      <w:marRight w:val="0"/>
      <w:marTop w:val="0"/>
      <w:marBottom w:val="0"/>
      <w:divBdr>
        <w:top w:val="none" w:sz="0" w:space="0" w:color="auto"/>
        <w:left w:val="none" w:sz="0" w:space="0" w:color="auto"/>
        <w:bottom w:val="none" w:sz="0" w:space="0" w:color="auto"/>
        <w:right w:val="none" w:sz="0" w:space="0" w:color="auto"/>
      </w:divBdr>
    </w:div>
    <w:div w:id="321936166">
      <w:bodyDiv w:val="1"/>
      <w:marLeft w:val="0"/>
      <w:marRight w:val="0"/>
      <w:marTop w:val="0"/>
      <w:marBottom w:val="0"/>
      <w:divBdr>
        <w:top w:val="none" w:sz="0" w:space="0" w:color="auto"/>
        <w:left w:val="none" w:sz="0" w:space="0" w:color="auto"/>
        <w:bottom w:val="none" w:sz="0" w:space="0" w:color="auto"/>
        <w:right w:val="none" w:sz="0" w:space="0" w:color="auto"/>
      </w:divBdr>
    </w:div>
    <w:div w:id="570896011">
      <w:bodyDiv w:val="1"/>
      <w:marLeft w:val="0"/>
      <w:marRight w:val="0"/>
      <w:marTop w:val="0"/>
      <w:marBottom w:val="0"/>
      <w:divBdr>
        <w:top w:val="none" w:sz="0" w:space="0" w:color="auto"/>
        <w:left w:val="none" w:sz="0" w:space="0" w:color="auto"/>
        <w:bottom w:val="none" w:sz="0" w:space="0" w:color="auto"/>
        <w:right w:val="none" w:sz="0" w:space="0" w:color="auto"/>
      </w:divBdr>
    </w:div>
    <w:div w:id="832255083">
      <w:bodyDiv w:val="1"/>
      <w:marLeft w:val="0"/>
      <w:marRight w:val="0"/>
      <w:marTop w:val="0"/>
      <w:marBottom w:val="0"/>
      <w:divBdr>
        <w:top w:val="none" w:sz="0" w:space="0" w:color="auto"/>
        <w:left w:val="none" w:sz="0" w:space="0" w:color="auto"/>
        <w:bottom w:val="none" w:sz="0" w:space="0" w:color="auto"/>
        <w:right w:val="none" w:sz="0" w:space="0" w:color="auto"/>
      </w:divBdr>
    </w:div>
    <w:div w:id="1385639972">
      <w:bodyDiv w:val="1"/>
      <w:marLeft w:val="0"/>
      <w:marRight w:val="0"/>
      <w:marTop w:val="0"/>
      <w:marBottom w:val="0"/>
      <w:divBdr>
        <w:top w:val="none" w:sz="0" w:space="0" w:color="auto"/>
        <w:left w:val="none" w:sz="0" w:space="0" w:color="auto"/>
        <w:bottom w:val="none" w:sz="0" w:space="0" w:color="auto"/>
        <w:right w:val="none" w:sz="0" w:space="0" w:color="auto"/>
      </w:divBdr>
    </w:div>
    <w:div w:id="1647205506">
      <w:bodyDiv w:val="1"/>
      <w:marLeft w:val="0"/>
      <w:marRight w:val="0"/>
      <w:marTop w:val="0"/>
      <w:marBottom w:val="0"/>
      <w:divBdr>
        <w:top w:val="none" w:sz="0" w:space="0" w:color="auto"/>
        <w:left w:val="none" w:sz="0" w:space="0" w:color="auto"/>
        <w:bottom w:val="none" w:sz="0" w:space="0" w:color="auto"/>
        <w:right w:val="none" w:sz="0" w:space="0" w:color="auto"/>
      </w:divBdr>
    </w:div>
    <w:div w:id="1718897524">
      <w:bodyDiv w:val="1"/>
      <w:marLeft w:val="0"/>
      <w:marRight w:val="0"/>
      <w:marTop w:val="0"/>
      <w:marBottom w:val="0"/>
      <w:divBdr>
        <w:top w:val="none" w:sz="0" w:space="0" w:color="auto"/>
        <w:left w:val="none" w:sz="0" w:space="0" w:color="auto"/>
        <w:bottom w:val="none" w:sz="0" w:space="0" w:color="auto"/>
        <w:right w:val="none" w:sz="0" w:space="0" w:color="auto"/>
      </w:divBdr>
    </w:div>
    <w:div w:id="1798719380">
      <w:bodyDiv w:val="1"/>
      <w:marLeft w:val="0"/>
      <w:marRight w:val="0"/>
      <w:marTop w:val="0"/>
      <w:marBottom w:val="0"/>
      <w:divBdr>
        <w:top w:val="none" w:sz="0" w:space="0" w:color="auto"/>
        <w:left w:val="none" w:sz="0" w:space="0" w:color="auto"/>
        <w:bottom w:val="none" w:sz="0" w:space="0" w:color="auto"/>
        <w:right w:val="none" w:sz="0" w:space="0" w:color="auto"/>
      </w:divBdr>
    </w:div>
    <w:div w:id="20234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wl-areal.ch/medienstel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wl-areal.ch"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wl-luzern.ch/ueber-ewl/medien/flux-aktuell/posts/ein-haus-mit-charm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tmp"/><Relationship Id="rId1" Type="http://schemas.openxmlformats.org/officeDocument/2006/relationships/image" Target="media/image3.tmp"/></Relationships>
</file>

<file path=word/_rels/header3.xml.rels><?xml version="1.0" encoding="UTF-8" standalone="yes"?>
<Relationships xmlns="http://schemas.openxmlformats.org/package/2006/relationships"><Relationship Id="rId2" Type="http://schemas.openxmlformats.org/officeDocument/2006/relationships/image" Target="media/image30.tmp"/><Relationship Id="rId1"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berls\AppData\Local\Temp\f0391cd5-5625-4633-894c-6269baf787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31493150C54345A6DBB73CDA450D4F"/>
        <w:category>
          <w:name w:val="Allgemein"/>
          <w:gallery w:val="placeholder"/>
        </w:category>
        <w:types>
          <w:type w:val="bbPlcHdr"/>
        </w:types>
        <w:behaviors>
          <w:behavior w:val="content"/>
        </w:behaviors>
        <w:guid w:val="{3C0DF2AE-78E9-4E0D-842D-1DF730C69313}"/>
      </w:docPartPr>
      <w:docPartBody>
        <w:p w:rsidR="00560D8A" w:rsidRDefault="00A17B35" w:rsidP="00A17B35">
          <w:pPr>
            <w:pStyle w:val="9931493150C54345A6DBB73CDA450D4F"/>
          </w:pPr>
          <w:r>
            <w:rPr>
              <w:rStyle w:val="Platzhaltertext"/>
            </w:rPr>
            <w:t>Klicken Sie hier, um Text einzugeben.</w:t>
          </w:r>
        </w:p>
      </w:docPartBody>
    </w:docPart>
    <w:docPart>
      <w:docPartPr>
        <w:name w:val="369A83174B7B48269DC90792EEF6E8E2"/>
        <w:category>
          <w:name w:val="Allgemein"/>
          <w:gallery w:val="placeholder"/>
        </w:category>
        <w:types>
          <w:type w:val="bbPlcHdr"/>
        </w:types>
        <w:behaviors>
          <w:behavior w:val="content"/>
        </w:behaviors>
        <w:guid w:val="{A89BD5BB-960D-4816-A673-F03C69C666C0}"/>
      </w:docPartPr>
      <w:docPartBody>
        <w:p w:rsidR="00560D8A" w:rsidRDefault="00A17B35" w:rsidP="00A17B35">
          <w:pPr>
            <w:pStyle w:val="369A83174B7B48269DC90792EEF6E8E2"/>
          </w:pPr>
          <w:r w:rsidRPr="00D16233">
            <w:rPr>
              <w:rStyle w:val="Platzhaltertext"/>
            </w:rPr>
            <w:t>Klicken Sie hier, um Text einzugeben.</w:t>
          </w:r>
        </w:p>
      </w:docPartBody>
    </w:docPart>
    <w:docPart>
      <w:docPartPr>
        <w:name w:val="9E86D6E1861A4ED8BDCA6B78F6069288"/>
        <w:category>
          <w:name w:val="Allgemein"/>
          <w:gallery w:val="placeholder"/>
        </w:category>
        <w:types>
          <w:type w:val="bbPlcHdr"/>
        </w:types>
        <w:behaviors>
          <w:behavior w:val="content"/>
        </w:behaviors>
        <w:guid w:val="{6E725077-757F-42C5-9FFE-3BA5B0F9C971}"/>
      </w:docPartPr>
      <w:docPartBody>
        <w:p w:rsidR="00560D8A" w:rsidRDefault="00A17B35" w:rsidP="00A17B35">
          <w:pPr>
            <w:pStyle w:val="9E86D6E1861A4ED8BDCA6B78F6069288"/>
          </w:pPr>
          <w:r>
            <w:rPr>
              <w:rStyle w:val="Platzhaltertext"/>
            </w:rPr>
            <w:t>Klicken Sie hier, um ein Datum einzugeben.</w:t>
          </w:r>
        </w:p>
      </w:docPartBody>
    </w:docPart>
    <w:docPart>
      <w:docPartPr>
        <w:name w:val="AF6CCFA2AFAD4B0F9C30375A35D5AA80"/>
        <w:category>
          <w:name w:val="Allgemein"/>
          <w:gallery w:val="placeholder"/>
        </w:category>
        <w:types>
          <w:type w:val="bbPlcHdr"/>
        </w:types>
        <w:behaviors>
          <w:behavior w:val="content"/>
        </w:behaviors>
        <w:guid w:val="{B2F2C0F4-467D-4D04-8E22-2247E4E62B27}"/>
      </w:docPartPr>
      <w:docPartBody>
        <w:p w:rsidR="00560D8A" w:rsidRDefault="00A17B35" w:rsidP="00A17B35">
          <w:pPr>
            <w:pStyle w:val="AF6CCFA2AFAD4B0F9C30375A35D5AA80"/>
          </w:pPr>
          <w:r w:rsidRPr="004A2344">
            <w:rPr>
              <w:rStyle w:val="Platzhalt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Montserrat">
    <w:altName w:val="Times New Roman"/>
    <w:charset w:val="4D"/>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FA"/>
    <w:rsid w:val="00135EBA"/>
    <w:rsid w:val="002A26E8"/>
    <w:rsid w:val="003E0EB3"/>
    <w:rsid w:val="00560D8A"/>
    <w:rsid w:val="005C516A"/>
    <w:rsid w:val="00A17B35"/>
    <w:rsid w:val="00C232FA"/>
    <w:rsid w:val="00DF3C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7B35"/>
    <w:rPr>
      <w:color w:val="808080"/>
    </w:rPr>
  </w:style>
  <w:style w:type="paragraph" w:customStyle="1" w:styleId="9FD4ED3E35D842D99FA4E9F7108C0C20">
    <w:name w:val="9FD4ED3E35D842D99FA4E9F7108C0C20"/>
  </w:style>
  <w:style w:type="paragraph" w:customStyle="1" w:styleId="ABEE3EA5AB34456DA7108E72D7D2E7F1">
    <w:name w:val="ABEE3EA5AB34456DA7108E72D7D2E7F1"/>
  </w:style>
  <w:style w:type="paragraph" w:customStyle="1" w:styleId="1B4DBBE4FF304168B5A84F22E0E81C21">
    <w:name w:val="1B4DBBE4FF304168B5A84F22E0E81C21"/>
  </w:style>
  <w:style w:type="paragraph" w:customStyle="1" w:styleId="581463D175BB462C894E7EC5A28177A6">
    <w:name w:val="581463D175BB462C894E7EC5A28177A6"/>
  </w:style>
  <w:style w:type="paragraph" w:customStyle="1" w:styleId="FD0E06E7AB8643548D62B4E931B520A2">
    <w:name w:val="FD0E06E7AB8643548D62B4E931B520A2"/>
    <w:rsid w:val="00C232FA"/>
  </w:style>
  <w:style w:type="paragraph" w:customStyle="1" w:styleId="A68A7AF7F8CA4C7F835D8CE7957718BE">
    <w:name w:val="A68A7AF7F8CA4C7F835D8CE7957718BE"/>
    <w:rsid w:val="00C232FA"/>
  </w:style>
  <w:style w:type="paragraph" w:customStyle="1" w:styleId="208931F378A94878B07792490FFF1FF9">
    <w:name w:val="208931F378A94878B07792490FFF1FF9"/>
    <w:rsid w:val="00C232FA"/>
  </w:style>
  <w:style w:type="paragraph" w:customStyle="1" w:styleId="6C537340932545E59D09731AEEF76C71">
    <w:name w:val="6C537340932545E59D09731AEEF76C71"/>
    <w:rsid w:val="00C232FA"/>
  </w:style>
  <w:style w:type="paragraph" w:customStyle="1" w:styleId="CBBC6ED1310645EEBEAD24EEDE2830BE">
    <w:name w:val="CBBC6ED1310645EEBEAD24EEDE2830BE"/>
    <w:rsid w:val="002A26E8"/>
  </w:style>
  <w:style w:type="paragraph" w:customStyle="1" w:styleId="45EB31A18E544B4487CFC073F565C176">
    <w:name w:val="45EB31A18E544B4487CFC073F565C176"/>
    <w:rsid w:val="002A26E8"/>
  </w:style>
  <w:style w:type="paragraph" w:customStyle="1" w:styleId="41BB6269740844D89C707E19294CF502">
    <w:name w:val="41BB6269740844D89C707E19294CF502"/>
    <w:rsid w:val="002A26E8"/>
  </w:style>
  <w:style w:type="paragraph" w:customStyle="1" w:styleId="43CEF8147EEB4F1F98062667076C3BE9">
    <w:name w:val="43CEF8147EEB4F1F98062667076C3BE9"/>
    <w:rsid w:val="002A26E8"/>
  </w:style>
  <w:style w:type="paragraph" w:customStyle="1" w:styleId="9931493150C54345A6DBB73CDA450D4F">
    <w:name w:val="9931493150C54345A6DBB73CDA450D4F"/>
    <w:rsid w:val="00A17B35"/>
  </w:style>
  <w:style w:type="paragraph" w:customStyle="1" w:styleId="369A83174B7B48269DC90792EEF6E8E2">
    <w:name w:val="369A83174B7B48269DC90792EEF6E8E2"/>
    <w:rsid w:val="00A17B35"/>
  </w:style>
  <w:style w:type="paragraph" w:customStyle="1" w:styleId="9E86D6E1861A4ED8BDCA6B78F6069288">
    <w:name w:val="9E86D6E1861A4ED8BDCA6B78F6069288"/>
    <w:rsid w:val="00A17B35"/>
  </w:style>
  <w:style w:type="paragraph" w:customStyle="1" w:styleId="AF6CCFA2AFAD4B0F9C30375A35D5AA80">
    <w:name w:val="AF6CCFA2AFAD4B0F9C30375A35D5AA80"/>
    <w:rsid w:val="00A17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FF0000"/>
      </a:dk2>
      <a:lt2>
        <a:srgbClr val="FF9B00"/>
      </a:lt2>
      <a:accent1>
        <a:srgbClr val="FFCC00"/>
      </a:accent1>
      <a:accent2>
        <a:srgbClr val="0068B4"/>
      </a:accent2>
      <a:accent3>
        <a:srgbClr val="009EE3"/>
      </a:accent3>
      <a:accent4>
        <a:srgbClr val="00AF50"/>
      </a:accent4>
      <a:accent5>
        <a:srgbClr val="96B3D4"/>
      </a:accent5>
      <a:accent6>
        <a:srgbClr val="005185"/>
      </a:accent6>
      <a:hlink>
        <a:srgbClr val="0000FF"/>
      </a:hlink>
      <a:folHlink>
        <a:srgbClr val="800080"/>
      </a:folHlink>
    </a:clrScheme>
    <a:fontScheme name="Theme Basis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Bullet" tabPosition="1" style="ListBullet"/>
      </Group>
      <!-- Parametrierung der Nummerierungs-Optionen -->
      <Group name="NumberingBehaviors">
        <Definition type="Increment" style="ListNumeric"/>
        <Definition type="Decrement"/>
        <!--
          <Definition type="RestartMain"/>
          <Definition type="RestartSub"/>
          -->
        <Definition type="ResetChapter" style="Überschrift 1"/>
        <Definition type="ResetList" style="ListNumeric"/>
      </Group>
      <!-- Parametrierung der weiteren Formatierungs-Optionen -->
      <Group name="Styles">
        <Definition type="Standard" style="Standard"/>
        <Definition type="Bold" style=""/>
        <Definition type="Italic" style="Standard"/>
        <Definition type="Underline" style="Standard"/>
      </Group>
      <!-- Parametrierung der weiteren kundenspezifischen Formatierungs-Optionen -->
      <Group name="CustomStyles">
        <Category id="Titel">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1 6 " ? > < O n e O f f i x x I m a g e D e f i n i t i o n P a r t   x m l n s : x s i = " h t t p : / / w w w . w 3 . o r g / 2 0 0 1 / X M L S c h e m a - i n s t a n c e "   x m l n s : x s d = " h t t p : / / w w w . w 3 . o r g / 2 0 0 1 / X M L S c h e m a "   x m l n s = " h t t p : / / s c h e m a . o n e o f f i x x . c o m / O n e O f f i x x I m a g e D e f i n i t i o n P a r t / 1 " >  
     < I m a g e D e f i n i t i o n s >  
         < I m a g e S i z e D e f i n i t i o n >  
             < I d > 1 6 7 9 3 9 9 1 7 6 < / I d >  
             < W i d t h > 0 < / W i d t h >  
             < H e i g h t > 0 < / H e i g h t >  
             < X P a t h > / / I m a g e [ @ i d = ' P r o f i l e . O r g . L o g o ' ] < / X P a t h >  
             < I m a g e H a s h > e b 4 b 3 9 1 7 b b c 4 f 0 8 2 9 6 e 3 a a e c 0 a 7 a e 6 f d < / I m a g e H a s h >  
         < / I m a g e S i z e D e f i n i t i o n >  
         < I m a g e S i z e D e f i n i t i o n >  
             < I d > 1 5 2 2 2 6 0 8 5 1 < / I d >  
             < W i d t h > 0 < / W i d t h >  
             < H e i g h t > 0 < / H e i g h t >  
             < X P a t h > / / I m a g e [ @ i d = ' P r o f i l e . O r g . L o g o ' ] < / X P a t h >  
             < I m a g e H a s h > e b 4 b 3 9 1 7 b b c 4 f 0 8 2 9 6 e 3 a a e c 0 a 7 a e 6 f d < / I m a g e H a s h >  
         < / I m a g e S i z e D e f i n i t i o n >  
         < I m a g e S i z e D e f i n i t i o n >  
             < I d > 1 7 8 2 5 3 2 8 9 8 < / I d >  
             < W i d t h > 0 < / W i d t h >  
             < H e i g h t > 0 < / H e i g h t >  
             < X P a t h > / / I m a g e [ @ i d = ' P r o f i l e . O r g . L o g o ' ] < / X P a t h >  
             < I m a g e H a s h > e b 4 b 3 9 1 7 b b c 4 f 0 8 2 9 6 e 3 a a e c 0 a 7 a e 6 f d < / I m a g e H a s h >  
         < / I m a g e S i z e D e f i n i t i o n >  
         < I m a g e S i z e D e f i n i t i o n >  
             < I d > 7 1 3 9 4 2 7 7 1 < / I d >  
             < W i d t h > 0 < / W i d t h >  
             < H e i g h t > 0 < / H e i g h t >  
             < X P a t h > / / I m a g e [ @ i d = ' P r o f i l e . O r g . L o g o ' ] < / X P a t h >  
             < I m a g e H a s h > e b 4 b 3 9 1 7 b b c 4 f 0 8 2 9 6 e 3 a a e c 0 a 7 a e 6 f d < / I m a g e H a s h >  
         < / I m a g e S i z e D e f i n i t i o n >  
         < I m a g e S i z e D e f i n i t i o n >  
             < I d > 1 3 6 4 9 8 3 0 9 1 < / I d >  
             < W i d t h > 0 < / W i d t h >  
             < H e i g h t > 0 < / H e i g h t >  
             < X P a t h > / / I m a g e [ @ i d = ' P r o f i l e . O r g . L o g o ' ] < / X P a t h >  
             < I m a g e H a s h > e b 4 b 3 9 1 7 b b c 4 f 0 8 2 9 6 e 3 a a e c 0 a 7 a e 6 f d < / I m a g e H a s h >  
         < / I m a g e S i z e D e f i n i t i o n >  
         < I m a g e S i z e D e f i n i t i o n >  
             < I d > 4 0 7 1 8 3 4 0 9 < / I d >  
             < W i d t h > 0 < / W i d t h >  
             < H e i g h t > 0 < / H e i g h t >  
             < X P a t h > / / I m a g e [ @ i d = ' P r o f i l e . O r g . L o g o ' ] < / X P a t h >  
             < I m a g e H a s h > e b 4 b 3 9 1 7 b b c 4 f 0 8 2 9 6 e 3 a a e c 0 a 7 a e 6 f d < / I m a g e H a s h >  
         < / I m a g e S i z e D e f i n i t i o n >  
         < I m a g e S i z e D e f i n i t i o n >  
             < I d > 2 1 9 9 1 1 6 5 5 < / I d >  
             < W i d t h > 0 < / W i d t h >  
             < H e i g h t > 0 < / H e i g h t >  
             < X P a t h > / / I m a g e [ @ i d = ' P r o f i l e . O r g . L o g o ' ] < / X P a t h >  
             < I m a g e H a s h > e b 4 b 3 9 1 7 b b c 4 f 0 8 2 9 6 e 3 a a e c 0 a 7 a e 6 f d < / I m a g e H a s h >  
         < / I m a g e S i z e D e f i n i t i o n >  
         < I m a g e S i z e D e f i n i t i o n >  
             < I d > 1 0 0 4 2 4 0 4 7 < / I d >  
             < W i d t h > 0 < / W i d t h >  
             < H e i g h t > 0 < / H e i g h t >  
             < X P a t h > / / I m a g e [ @ i d = ' P r o f i l e . O r g . L o g o ' ] < / X P a t h >  
             < I m a g e H a s h > e b 4 b 3 9 1 7 b b c 4 f 0 8 2 9 6 e 3 a a e c 0 a 7 a e 6 f d < / I m a g e H a s h >  
         < / I m a g e S i z e D e f i n i t i o n >  
     < / I m a g e D e f i n i t i o n s >  
 < / O n e O f f i x x I m a g e D e f i n i t i o n P a r t > 
</file>

<file path=customXml/item3.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 -->
      <xsl:variable name="linefeed">
        <xsl:text>&amp;#x0A;</xsl:text>
      </xsl:variable>
      <!-- -->
      <xsl:variable name="space">
        <xsl:text> </xsl:text>
      </xsl:variable>
      <xsl:decimal-format name="ch" grouping-separator="'"/>
      <xsl:variable name="formatnumber">
        <xsl:text>#'###'##0.00</xsl:text>
      </xsl:variable>
      <!-- -->
      <xsl:template match="/">
    {0}
  </xsl:template>
      <!-- -->
      <xsl:template name="KurzbriefListe">
        <xsl:variable name="CustomElements.KurzbriefList" select="//Text[@id='CustomElements.KurzbriefList']"/>
        <xsl:choose>
          <xsl:when test="normalize-space($CustomElements.KurzbriefList) != ''">
            <xsl:call-template name="StringToList">
              <xsl:with-param name="string" select="$CustomElements.KurzbriefList"/>
              <xsl:with-param name="style">ListBullet</xsl:with-param>
            </xsl:call-template>
          </xsl:when>
          <xsl:otherwise>
            <w:p>
              <w:r>
                <w:t> </w:t>
              </w:r>
            </w:p>
          </xsl:otherwise>
        </xsl:choose>
      </xsl:template>
      <!-- Tabelle Total Erdgas- und Trinkwassererschliessung -->
      <xsl:template name="BindingTabelleTotalErdgasUndTrinkwasser">
        <xsl:if test="not(normalize-space(//Text[@id='OFF.QD.ewl_gesamtkostenmitmwstwasser_avg']) = '' or normalize-space(//Text[@id='OFF.QD.ewl_gesamtkostenmitmwstgas_avg']) = '')">
          <w:p>
            <w:pPr>
              <w:rPr>
                <w:b/>
              </w:rPr>
            </w:pPr>
            <w:r>
              <w:rPr>
                <w:b/>
              </w:rPr>
              <w:t>Total Erdgas- und Trinkwassererschliessung</w:t>
            </w:r>
          </w:p>
          <w:tbl>
            <w:tblP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561"/>
              <w:gridCol w:w="1134"/>
            </w:tblGrid>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ml:space="preserve">
                      Preise Erdgas inklusive 
                      <xsl:value-of select="//Text[@id='OFF.QD.ewl_mwst_satz']"/>
                       % 
                    </w:t>
                  </w:r>
                  <w:r>
                    <w:rPr>
                      <w:rFonts w:cstheme="minorHAnsi"/>
                    </w:rPr>
                    <w:t>Mehrwertsteuer</w:t>
                  </w:r>
                </w:p>
              </w:tc>
              <w:tc>
                <w:tcPr>
                  <w:tcW w:w="1134" w:type="dxa"/>
                  <w:noWrap/>
                  <w:tcMar>
                    <w:top w:w="0" w:type="dxa"/>
                    <w:left w:w="108" w:type="dxa"/>
                    <w:bottom w:w="0" w:type="dxa"/>
                    <w:right w:w="108" w:type="dxa"/>
                  </w:tcMar>
                  <w:vAlign w:val="center"/>
                  <w:hideMark/>
                </w:tcPr>
                <w:p>
                  <w:pPr>
                    <w:pStyle w:val="Standardklein"/>
                    <w:jc w:val="right"/>
                    <w:rPr>
                      <w:rFonts w:cstheme="minorHAnsi"/>
                      <w:b/>
                    </w:rPr>
                  </w:pPr>
                  <w:r w:rsidRPr="00F673FC">
                    <w:rPr>
                      <w:rFonts w:cstheme="minorHAnsi"/>
                      <w:b/>
                    </w:rPr>
                    <w:t>
                      <xsl:value-of select="format-number(//Text[@id='OFF.QD.ewl_gesamtkostenmitmwstgas_avg'], $formatnumber,'ch')"/>
                    </w:t>
                  </w:r>
                </w:p>
              </w:tc>
            </w:tr>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ml:space="preserve">
                      Preise Wasser inklusive 
                      <xsl:value-of select="//Text[@id='OFF.QD.ewl_mwst_satz']"/>
                       % 
                    </w:t>
                  </w:r>
                  <w:r>
                    <w:rPr>
                      <w:rFonts w:cstheme="minorHAnsi"/>
                    </w:rPr>
                    <w:t>Mehrwertsteuer</w:t>
                  </w:r>
                </w:p>
              </w:tc>
              <w:tc>
                <w:tcPr>
                  <w:tcW w:w="1134" w:type="dxa"/>
                  <w:noWrap/>
                  <w:tcMar>
                    <w:top w:w="0" w:type="dxa"/>
                    <w:left w:w="108" w:type="dxa"/>
                    <w:bottom w:w="0" w:type="dxa"/>
                    <w:right w:w="108" w:type="dxa"/>
                  </w:tcMar>
                  <w:vAlign w:val="center"/>
                  <w:hideMark/>
                </w:tcPr>
                <w:p>
                  <w:pPr>
                    <w:pStyle w:val="Standardklein"/>
                    <w:jc w:val="right"/>
                    <w:rPr>
                      <w:rFonts w:cstheme="minorHAnsi"/>
                      <w:b/>
                    </w:rPr>
                  </w:pPr>
                  <w:r w:rsidRPr="00F673FC">
                    <w:rPr>
                      <w:rFonts w:cstheme="minorHAnsi"/>
                      <w:b/>
                    </w:rPr>
                    <w:t>
                      <xsl:value-of select="format-number(//Text[@id='OFF.QD.ewl_gesamtkostenmitmwstwasser_avg'], $formatnumber,'ch')"/>
                    </w:t>
                  </w:r>
                </w:p>
              </w:tc>
            </w:tr>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F673FC">
                    <w:rPr>
                      <w:rFonts w:cstheme="minorHAnsi"/>
                      <w:b/>
                    </w:rPr>
                    <w:t>Total Kostenvoranschlag CHF</w:t>
                  </w:r>
                  <w:r w:rsidRPr="00B607B2">
                    <w:rPr>
                      <w:rFonts w:cstheme="minorHAnsi"/>
                    </w:rPr>
                    <w:t xml:space="preserve">
                       inklusive 
                      <xsl:value-of select="//Text[@id='OFF.QD.ewl_mwst_satz']"/>
                       % 
                    </w:t>
                  </w:r>
                  <w:r>
                    <w:rPr>
                      <w:rFonts w:cstheme="minorHAnsi"/>
                    </w:rPr>
                    <w:t>Mehrwertsteuer</w:t>
                  </w:r>
                </w:p>
              </w:tc>
              <w:tc>
                <w:tcPr>
                  <w:tcW w:w="1134" w:type="dxa"/>
                  <w:noWrap/>
                  <w:tcMar>
                    <w:top w:w="0" w:type="dxa"/>
                    <w:left w:w="108" w:type="dxa"/>
                    <w:bottom w:w="0" w:type="dxa"/>
                    <w:right w:w="108" w:type="dxa"/>
                  </w:tcMar>
                  <w:vAlign w:val="center"/>
                  <w:hideMark/>
                </w:tcPr>
                <w:p>
                  <w:pPr>
                    <w:pStyle w:val="Standardklein"/>
                    <w:jc w:val="right"/>
                    <w:rPr>
                      <w:rFonts w:cstheme="minorHAnsi"/>
                      <w:b/>
                    </w:rPr>
                  </w:pPr>
                  <w:r w:rsidRPr="00F673FC">
                    <w:rPr>
                      <w:rFonts w:cstheme="minorHAnsi"/>
                      <w:b/>
                    </w:rPr>
                    <w:t>
                      <xsl:value-of select="format-number(//Text[@id='OFF.QD.ewl_gesamtkostenmitmwstgas_avg'] + //Text[@id='OFF.QD.ewl_gesamtkostenmitmwstwasser_avg'], $formatnumber,'ch')"/>
                    </w:t>
                  </w:r>
                </w:p>
              </w:tc>
            </w:tr>
          </w:tbl>
          <w:p>
            <w:pPr>
              <w:spacing w:after="200" w:line="276" w:lineRule="auto"/>
            </w:pPr>
          </w:p>
        </xsl:if>
      </xsl:template>
      <!-- Tabelle Preiszusammenstellung Trinkwasser-->
      <xsl:template name="BindingTabellePreiszusammenstellungTrinkwasser">
        <xsl:if test="not(normalize-space(//Text[@id='OFF.QD.ewl_gesamtkostenmitmwstwasser_avg']) = '')">
          <w:p>
            <w:pPr>
              <w:rPr>
                <w:b/>
              </w:rPr>
            </w:pPr>
            <w:r>
              <w:rPr>
                <w:b/>
              </w:rPr>
              <w:t>Preiszusammenstellung Trinkwasser</w:t>
            </w:r>
          </w:p>
          <w:tbl>
            <w:tblP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561"/>
              <w:gridCol w:w="1134"/>
            </w:tblGrid>
            <xsl:if test="not(normalize-space(//Text[@id='OFF.QD.ewl_baumeisterkostengrabenbohrung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baumeister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baumeisterkostengrabenbohrungwasser_avg'], $formatnumber,'ch')"/>
                      </w:t>
                    </w:r>
                  </w:p>
                </w:tc>
              </w:tr>
            </xsl:if>
            <xsl:if test="not(normalize-space(//Text[@id='OFF.QD.ewl_hausanschlussleitung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hausanschlussleitungwasser_av']"/>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hausanschlussleitungwasser_avg'], $formatnumber,'ch')"/>
                      </w:t>
                    </w:r>
                  </w:p>
                </w:tc>
              </w:tr>
            </xsl:if>
            <xsl:if test="not(normalize-space(//Text[@id='OFF.QD.ewl_projektierungvermessung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projektierungvermes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projektierungvermessungwasser_avg'], $formatnumber,'ch')"/>
                      </w:t>
                    </w:r>
                  </w:p>
                </w:tc>
              </w:tr>
            </xsl:if>
            <xsl:if test="not(normalize-space(//Text[@id='OFF.QD.ewl_kostenfachbauleitung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fachbauleitung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kostenfachbauleitungwasser_avg'], $formatnumber,'ch')"/>
                      </w:t>
                    </w:r>
                  </w:p>
                </w:tc>
              </w:tr>
            </xsl:if>
            <xsl:if test="not(normalize-space(//Text[@id='OFF.QD.ewl_inneninstallationbiszhler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inneninstallationz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inneninstallationbiszhlerwasser_avg'], $formatnumber,'ch')"/>
                      </w:t>
                    </w:r>
                  </w:p>
                </w:tc>
              </w:tr>
            </xsl:if>
            <xsl:if test="not(normalize-space(//Text[@id='OFF.QD.ewl_weitereinstallationen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weiteinstallationen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weitereinstallationenwasser_avg'], $formatnumber,'ch')"/>
                      </w:t>
                    </w:r>
                  </w:p>
                </w:tc>
              </w:tr>
            </xsl:if>
            <xsl:if test="not(normalize-space(//Text[@id='OFF.QD.ewl_verteilnetzausbau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verteilnetzausbauwasser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verteilnetzausbauwasser_avg'], $formatnumber,'ch')"/>
                      </w:t>
                    </w:r>
                  </w:p>
                </w:tc>
              </w:tr>
            </xsl:if>
            <xsl:if test="not(normalize-space(//Text[@id='OFF.QD.ewl_totalchfohnemwst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Pr>
                        <w:rFonts w:cstheme="minorHAnsi"/>
                      </w:rPr>
                      <w:t>Zwischentotal</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totalchfohnemwstwasser_avg'], $formatnumber,'ch')"/>
                      </w:t>
                    </w:r>
                  </w:p>
                </w:tc>
              </w:tr>
            </xsl:if>
            <xsl:if test="not(normalize-space(//Text[@id='OFF.QD.ewl_mwstwasser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Pr>
                        <w:rFonts w:cstheme="minorHAnsi"/>
                      </w:rPr>
                      <w:t xml:space="preserve">
                        zuzüglich 
                        <xsl:value-of select="//Text[@id='OFF.QD.ewl_mwst_satz']"/>
                         % Mehrwertsteuer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mwstwasser_avg'], $formatnumber,'ch')"/>
                      </w:t>
                    </w:r>
                  </w:p>
                </w:tc>
              </w:tr>
            </xsl:if>
            <w:tr>
              <w:trPr>
                <w:trHeight w:val="300"/>
              </w:trPr>
              <w:tc>
                <w:tcPr>
                  <w:tcW w:w="8561" w:type="dxa"/>
                  <w:noWrap/>
                  <w:tcMar>
                    <w:top w:w="0" w:type="dxa"/>
                    <w:left w:w="108" w:type="dxa"/>
                    <w:bottom w:w="0" w:type="dxa"/>
                    <w:right w:w="108" w:type="dxa"/>
                  </w:tcMar>
                  <w:vAlign w:val="center"/>
                </w:tcPr>
                <w:p>
                  <w:pPr>
                    <w:pStyle w:val="Standardklein"/>
                    <w:rPr>
                      <w:rFonts w:cstheme="minorHAnsi"/>
                    </w:rPr>
                  </w:pPr>
                </w:p>
              </w:tc>
              <w:tc>
                <w:tcPr>
                  <w:tcW w:w="1134" w:type="dxa"/>
                  <w:noWrap/>
                  <w:tcMar>
                    <w:top w:w="0" w:type="dxa"/>
                    <w:left w:w="108" w:type="dxa"/>
                    <w:bottom w:w="0" w:type="dxa"/>
                    <w:right w:w="108" w:type="dxa"/>
                  </w:tcMar>
                  <w:vAlign w:val="center"/>
                </w:tcPr>
                <w:p>
                  <w:pPr>
                    <w:pStyle w:val="Standardklein"/>
                    <w:jc w:val="right"/>
                    <w:rPr>
                      <w:rFonts w:cstheme="minorHAnsi"/>
                    </w:rPr>
                  </w:pPr>
                </w:p>
              </w:tc>
            </w:tr>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E21EDC">
                    <w:rPr>
                      <w:rFonts w:cstheme="minorHAnsi"/>
                      <w:b/>
                    </w:rPr>
                    <w:t>Total CHF</w:t>
                  </w:r>
                  <w:r>
                    <w:rPr>
                      <w:rFonts w:cstheme="minorHAnsi"/>
                    </w:rPr>
                    <w:t xml:space="preserve">
                       inklusive 
                      <xsl:value-of select="//Text[@id='OFF.QD.ewl_mwst_satz']"/>
                       % Mehrwertsteuer
                    </w:t>
                  </w:r>
                </w:p>
              </w:tc>
              <w:tc>
                <w:tcPr>
                  <w:tcW w:w="1134" w:type="dxa"/>
                  <w:noWrap/>
                  <w:tcMar>
                    <w:top w:w="0" w:type="dxa"/>
                    <w:left w:w="108" w:type="dxa"/>
                    <w:bottom w:w="0" w:type="dxa"/>
                    <w:right w:w="108" w:type="dxa"/>
                  </w:tcMar>
                  <w:vAlign w:val="center"/>
                  <w:hideMark/>
                </w:tcPr>
                <w:p w:rsidR="007A2F92" w:rsidRPr="00F673FC" w:rsidRDefault="007A2F92" w:rsidP="00E641D8">
                  <w:pPr>
                    <w:pStyle w:val="Standardklein"/>
                    <w:jc w:val="right"/>
                    <w:rPr>
                      <w:rFonts w:cstheme="minorHAnsi"/>
                      <w:b/>
                    </w:rPr>
                  </w:pPr>
                  <w:r w:rsidRPr="00F673FC">
                    <w:rPr>
                      <w:rFonts w:cstheme="minorHAnsi"/>
                      <w:b/>
                    </w:rPr>
                    <w:t>
                      <xsl:value-of select="format-number(//Text[@id='OFF.QD.ewl_gesamtkostenmitmwstwasser_avg'], $formatnumber,'ch')"/>
                    </w:t>
                  </w:r>
                </w:p>
              </w:tc>
            </w:tr>
          </w:tbl>
          <w:p w:rsidR="007A2F92" w:rsidRDefault="007A2F92" w:rsidP="00E21EDC">
            <w:pPr>
              <w:spacing w:after="200" w:line="276" w:lineRule="auto"/>
            </w:pPr>
          </w:p>
        </xsl:if>
      </xsl:template>
      <!-- Tabelle Preiszusammenstellung Erdgas -->
      <xsl:template name="BindingTabellePreiszusammenstellungErdgas">
        <xsl:if test="not(normalize-space(//Text[@id='OFF.QD.ewl_gesamtkostenmitmwstgas_avg']) = '')">
          <w:p w:rsidR="00E21EDC" w:rsidRPr="00BB06A7" w:rsidRDefault="00E21EDC" w:rsidP="00E21EDC">
            <w:pPr>
              <w:rPr>
                <w:b/>
              </w:rPr>
            </w:pPr>
            <w:r w:rsidRPr="00BB06A7">
              <w:rPr>
                <w:b/>
              </w:rPr>
              <w:t>Preiszusammenstellung Erdgas</w:t>
            </w:r>
          </w:p>
          <w:tbl>
            <w:tblP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8561"/>
              <w:gridCol w:w="1134"/>
            </w:tblGrid>
            <xsl:if test="not(normalize-space(//Text[@id='OFF.QD.ewl_baumeisterkostengrabenbohrung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baumeister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baumeisterkostengrabenbohrunggas_avg'], $formatnumber,'ch')"/>
                      </w:t>
                    </w:r>
                  </w:p>
                </w:tc>
              </w:tr>
            </xsl:if>
            <xsl:if test="not(normalize-space(//Text[@id='OFF.QD.ewl_drshdmd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drshdmd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drshdmdgas_avg'], $formatnumber,'ch')"/>
                      </w:t>
                    </w:r>
                  </w:p>
                </w:tc>
              </w:tr>
            </xsl:if>
            <xsl:if test="not(normalize-space(//Text[@id='OFF.QD.ewl_hausanschlussleitung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hausanschlussleitung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hausanschlussleitunggas_avg'], $formatnumber,'ch')"/>
                      </w:t>
                    </w:r>
                  </w:p>
                </w:tc>
              </w:tr>
            </xsl:if>
            <xsl:if test="not(normalize-space(//Text[@id='OFF.QD.ewl_projektierungvermessung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projektierungvermessunggas_av']"/>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projektierungvermessunggas_avg'], $formatnumber,'ch')"/>
                      </w:t>
                    </w:r>
                  </w:p>
                </w:tc>
              </w:tr>
            </xsl:if>
            <xsl:if test="not(normalize-space(//Text[@id='OFF.QD.ewl_kostenfachbauleitung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fachbauleitung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kostenfachbauleitunggas_avg'], $formatnumber,'ch')"/>
                      </w:t>
                    </w:r>
                  </w:p>
                </w:tc>
              </w:tr>
            </xsl:if>
            <xsl:if test="not(normalize-space(//Text[@id='OFF.QD.ewl_inneninstallationbiszaehler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inneninstallationzhler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inneninstallationbiszaehlergas_avg'], $formatnumber,'ch')"/>
                      </w:t>
                    </w:r>
                  </w:p>
                </w:tc>
              </w:tr>
            </xsl:if>
            <xsl:if test="not(normalize-space(//Text[@id='OFF.QD.ewl_inneninstallationbisheizkessel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inneninstallationheizk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inneninstallationbisheizkesselgas_avg'], $formatnumber,'ch')"/>
                      </w:t>
                    </w:r>
                  </w:p>
                </w:tc>
              </w:tr>
            </xsl:if>
            <xsl:if test="not(normalize-space(//Text[@id='OFF.QD.ewl_weitereinstallationen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weitereinstallationen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weitereinstallationengas_avg'], $formatnumber,'ch')"/>
                      </w:t>
                    </w:r>
                  </w:p>
                </w:tc>
              </w:tr>
            </xsl:if>
            <xsl:if test="not(normalize-space(//Text[@id='OFF.QD.ewl_verteilnetzausbaugas_avg'])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sidRPr="00B607B2">
                      <w:rPr>
                        <w:rFonts w:cstheme="minorHAnsi"/>
                      </w:rPr>
                      <w:t>
                        <xsl:value-of select="//Text[@id='OFF.QD.ewl_beschreibungverteilnetzausbaugas_avg']"/>
                      </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verteilnetzausbaugas_avg'], $formatnumber,'ch')"/>
                      </w:t>
                    </w:r>
                  </w:p>
                </w:tc>
              </w:tr>
            </xsl:if>
            <xsl:if test="not(normalize-space(//Text[@id='OFF.QD.ewl_zwischentotalinchf_gas']) = '')">
              <w:tr>
                <w:trPr>
                  <w:trHeight w:val="300"/>
                </w:trPr>
                <w:tc>
                  <w:tcPr>
                    <w:tcW w:w="8561" w:type="dxa"/>
                    <w:noWrap/>
                    <w:tcMar>
                      <w:top w:w="0" w:type="dxa"/>
                      <w:left w:w="108" w:type="dxa"/>
                      <w:bottom w:w="0" w:type="dxa"/>
                      <w:right w:w="108" w:type="dxa"/>
                    </w:tcMar>
                    <w:vAlign w:val="center"/>
                    <w:hideMark/>
                  </w:tcPr>
                  <w:p>
                    <w:pPr>
                      <w:pStyle w:val="Standardklein"/>
                      <w:rPr>
                        <w:rFonts w:cstheme="minorHAnsi"/>
                      </w:rPr>
                    </w:pPr>
                    <w:r>
                      <w:rPr>
                        <w:rFonts w:cstheme="minorHAnsi"/>
                      </w:rPr>
                      <w:t>Zwischentotal</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zwischentotalinchf_gas'], $formatnumber,'ch')"/>
                      </w:t>
                    </w:r>
                  </w:p>
                </w:tc>
              </w:tr>
            </xsl:if>
            <w:tr>
              <w:trPr>
                <w:trHeight w:val="300"/>
              </w:trPr>
              <w:tc>
                <w:tcPr>
                  <w:tcW w:w="8561" w:type="dxa"/>
                  <w:noWrap/>
                  <w:tcMar>
                    <w:top w:w="0" w:type="dxa"/>
                    <w:left w:w="108" w:type="dxa"/>
                    <w:bottom w:w="0" w:type="dxa"/>
                    <w:right w:w="108" w:type="dxa"/>
                  </w:tcMar>
                  <w:vAlign w:val="center"/>
                  <w:hideMark/>
                </w:tcPr>
                <w:p w:rsidR="00E21EDC" w:rsidRPr="00B607B2" w:rsidRDefault="00E21EDC" w:rsidP="00F673FC">
                  <w:pPr>
                    <w:pStyle w:val="Standardklein"/>
                    <w:rPr>
                      <w:rFonts w:cstheme="minorHAnsi"/>
                    </w:rPr>
                  </w:pPr>
                  <w:r w:rsidRPr="00B607B2">
                    <w:rPr>
                      <w:rFonts w:cstheme="minorHAnsi"/>
                    </w:rPr>
                    <w:t xml:space="preserve">zuzüglich </w:t>
                  </w:r>
                  <w:r>
                    <w:rPr>
                      <w:rFonts w:cstheme="minorHAnsi"/>
                    </w:rPr>
                    <w:t>
                      <xsl:value-of select="//Text[@id='OFF.QD.ewl_mwst_satz']"/>
                    </w:t>
                  </w:r>
                  <w:r>
                    <w:rPr>
                      <w:rFonts w:cstheme="minorHAnsi"/>
                    </w:rPr>
                    <w:t xml:space="preserve"> % Mehrwertsteuer</w:t>
                  </w:r>
                </w:p>
              </w:tc>
              <w:tc>
                <w:tcPr>
                  <w:tcW w:w="1134" w:type="dxa"/>
                  <w:noWrap/>
                  <w:tcMar>
                    <w:top w:w="0" w:type="dxa"/>
                    <w:left w:w="108" w:type="dxa"/>
                    <w:bottom w:w="0" w:type="dxa"/>
                    <w:right w:w="108" w:type="dxa"/>
                  </w:tcMar>
                  <w:vAlign w:val="center"/>
                  <w:hideMark/>
                </w:tcPr>
                <w:p>
                  <w:pPr>
                    <w:pStyle w:val="Standardklein"/>
                    <w:jc w:val="right"/>
                    <w:rPr>
                      <w:rFonts w:cstheme="minorHAnsi"/>
                    </w:rPr>
                  </w:pPr>
                  <w:r w:rsidRPr="00B607B2">
                    <w:rPr>
                      <w:rFonts w:cstheme="minorHAnsi"/>
                    </w:rPr>
                    <w:t>
                      <xsl:value-of select="format-number(//Text[@id='OFF.QD.ewl_mwstgas_avg'], $formatnumber,'ch')"/>
                    </w:t>
                  </w:r>
                </w:p>
              </w:tc>
            </w:tr>
            <w:tr>
              <w:trPr>
                <w:trHeight w:val="300"/>
              </w:trPr>
              <w:tc>
                <w:tcPr>
                  <w:tcW w:w="8561" w:type="dxa"/>
                  <w:noWrap/>
                  <w:tcMar>
                    <w:top w:w="0" w:type="dxa"/>
                    <w:left w:w="108" w:type="dxa"/>
                    <w:bottom w:w="0" w:type="dxa"/>
                    <w:right w:w="108" w:type="dxa"/>
                  </w:tcMar>
                  <w:vAlign w:val="center"/>
                </w:tcPr>
                <w:p>
                  <w:pPr>
                    <w:pStyle w:val="Standardklein"/>
                    <w:rPr>
                      <w:rFonts w:cstheme="minorHAnsi"/>
                    </w:rPr>
                  </w:pPr>
                </w:p>
              </w:tc>
              <w:tc>
                <w:tcPr>
                  <w:tcW w:w="1134" w:type="dxa"/>
                  <w:noWrap/>
                  <w:tcMar>
                    <w:top w:w="0" w:type="dxa"/>
                    <w:left w:w="108" w:type="dxa"/>
                    <w:bottom w:w="0" w:type="dxa"/>
                    <w:right w:w="108" w:type="dxa"/>
                  </w:tcMar>
                  <w:vAlign w:val="center"/>
                </w:tcPr>
                <w:p>
                  <w:pPr>
                    <w:pStyle w:val="Standardklein"/>
                    <w:jc w:val="right"/>
                    <w:rPr>
                      <w:rFonts w:cstheme="minorHAnsi"/>
                    </w:rPr>
                  </w:pPr>
                </w:p>
              </w:tc>
            </w:tr>
            <w:tr>
              <w:trPr>
                <w:trHeight w:val="300"/>
              </w:trPr>
              <w:tc>
                <w:tcPr>
                  <w:tcW w:w="8561" w:type="dxa"/>
                  <w:noWrap/>
                  <w:tcMar>
                    <w:top w:w="0" w:type="dxa"/>
                    <w:left w:w="108" w:type="dxa"/>
                    <w:bottom w:w="0" w:type="dxa"/>
                    <w:right w:w="108" w:type="dxa"/>
                  </w:tcMar>
                  <w:vAlign w:val="center"/>
                  <w:hideMark/>
                </w:tcPr>
                <w:p w:rsidR="00E21EDC" w:rsidRPr="00B607B2" w:rsidRDefault="00E21EDC" w:rsidP="00F673FC">
                  <w:pPr>
                    <w:pStyle w:val="Standardklein"/>
                    <w:rPr>
                      <w:rFonts w:cstheme="minorHAnsi"/>
                    </w:rPr>
                  </w:pPr>
                  <w:r w:rsidRPr="00E21EDC">
                    <w:rPr>
                      <w:rFonts w:cstheme="minorHAnsi"/>
                      <w:b/>
                    </w:rPr>
                    <w:t>Total CHF</w:t>
                  </w:r>
                  <w:r w:rsidRPr="00B607B2">
                    <w:rPr>
                      <w:rFonts w:cstheme="minorHAnsi"/>
                    </w:rPr>
                    <w:t xml:space="preserve"> inklusive </w:t>
                  </w:r>
                  <w:r>
                    <w:rPr>
                      <w:rFonts w:cstheme="minorHAnsi"/>
                    </w:rPr>
                    <w:t>
                      <xsl:value-of select="//Text[@id='OFF.QD.ewl_mwst_satz']"/>
                       % Mehrwertsteuer
                    </w:t>
                  </w:r>
                </w:p>
              </w:tc>
              <w:tc>
                <w:tcPr>
                  <w:tcW w:w="1134" w:type="dxa"/>
                  <w:noWrap/>
                  <w:tcMar>
                    <w:top w:w="0" w:type="dxa"/>
                    <w:left w:w="108" w:type="dxa"/>
                    <w:bottom w:w="0" w:type="dxa"/>
                    <w:right w:w="108" w:type="dxa"/>
                  </w:tcMar>
                  <w:vAlign w:val="center"/>
                  <w:hideMark/>
                </w:tcPr>
                <w:p w:rsidR="00E21EDC" w:rsidRPr="00E21EDC" w:rsidRDefault="00E21EDC" w:rsidP="00E641D8">
                  <w:pPr>
                    <w:pStyle w:val="Standardklein"/>
                    <w:jc w:val="right"/>
                    <w:rPr>
                      <w:rFonts w:cstheme="minorHAnsi"/>
                      <w:b/>
                    </w:rPr>
                  </w:pPr>
                  <w:r w:rsidRPr="00E21EDC">
                    <w:rPr>
                      <w:rFonts w:cstheme="minorHAnsi"/>
                      <w:b/>
                    </w:rPr>
                    <w:t>
                      <xsl:value-of select="format-number(//Text[@id='OFF.QD.ewl_gesamtkostenmitmwstgas_avg'], $formatnumber,'ch')"/>
                    </w:t>
                  </w:r>
                </w:p>
              </w:tc>
            </w:tr>
          </w:tbl>
          <w:p w:rsidR="00E21EDC" w:rsidRDefault="007A2F92" w:rsidP="00E21EDC">
            <w:pPr>
              <w:spacing w:after="200" w:line="276" w:lineRule="auto"/>
            </w:pPr>
          </w:p>
        </xsl:if>
      </xsl:template>
      <!-- TabelleMesspunkte (Titel Zählpunktbezeichnung, Kunden-Name) -->
      <xsl:template name="BindingTabelleMesspunkte">
        <xsl:for-each select="//Collection[@id='KPs']/Element">
          <w:tbl>
            <w:tblPr>
              <w:tblW w:w="9828" w:type="dxa"/>
              <w:tblBorders>
                <w:top w:val="single" w:sz="4" w:space="0" w:color="auto"/>
                <w:bottom w:val="single" w:sz="4" w:space="0" w:color="auto"/>
                <w:insideH w:val="single" w:sz="4" w:space="0" w:color="auto"/>
              </w:tblBorders>
              <w:tblLook w:val="0000" w:firstRow="0" w:lastRow="0" w:firstColumn="0" w:lastColumn="0" w:noHBand="0" w:noVBand="0"/>
            </w:tblPr>
            <w:tblGrid>
              <w:gridCol w:w="3988"/>
              <w:gridCol w:w="3338"/>
              <w:gridCol w:w="2502"/>
            </w:tblGrid>
            <w:tr>
              <w:trPr>
                <w:trHeight w:val="260"/>
              </w:trPr>
              <w:tc>
                <w:tcPr>
                  <w:tcW w:w="3888" w:type="dxa"/>
                  <w:vAlign w:val="center"/>
                </w:tcPr>
                <w:p>
                  <w:pPr>
                    <w:pStyle w:val="Standardkleinfett"/>
                  </w:pPr>
                  <w:r>
                    <w:t>Zählpunktbezeichnung:</w:t>
                  </w:r>
                </w:p>
              </w:tc>
              <w:tc>
                <w:tcPr>
                  <w:tcW w:w="3420" w:type="dxa"/>
                  <w:vAlign w:val="center"/>
                </w:tcPr>
                <w:p>
                  <w:pPr>
                    <w:pStyle w:val="Standardkleinfett"/>
                  </w:pPr>
                  <w:r>
                    <w:t>Kunden-Name:</w:t>
                  </w:r>
                </w:p>
              </w:tc>
              <w:tc>
                <w:tcPr>
                  <w:tcW w:w="2520" w:type="dxa"/>
                  <w:vAlign w:val="center"/>
                </w:tcPr>
                <w:p>
                  <w:pPr>
                    <w:pStyle w:val="Standardkleinfett"/>
                  </w:pPr>
                  <w:r>
                    <w:t>Kunden Id-Nr.:</w:t>
                  </w:r>
                </w:p>
              </w:tc>
            </w:tr>
            <w:tr>
              <w:trPr>
                <w:trHeight w:val="260"/>
              </w:trPr>
              <w:tc>
                <w:tcPr>
                  <w:tcW w:w="3888" w:type="dxa"/>
                  <w:vAlign w:val="center"/>
                </w:tcPr>
                <w:p>
                  <w:pPr>
                    <w:pStyle w:val="Standardklein"/>
                  </w:pPr>
                  <w:r>
                    <w:t>
                      <xsl:value-of select="./Text[@id='ewl_meteringcode']"/>
                    </w:t>
                  </w:r>
                </w:p>
              </w:tc>
              <w:tc>
                <w:tcPr>
                  <w:tcW w:w="3420" w:type="dxa"/>
                  <w:vAlign w:val="center"/>
                </w:tcPr>
                <w:p>
                  <w:pPr>
                    <w:pStyle w:val="Standardklein"/>
                  </w:pPr>
                  <w:r>
                    <w:t>
                      <xsl:value-of select="./Text[@id='kd_name']"/>
                    </w:t>
                  </w:r>
                </w:p>
              </w:tc>
              <w:tc>
                <w:tcPr>
                  <w:tcW w:w="2520" w:type="dxa"/>
                  <w:vAlign w:val="center"/>
                </w:tcPr>
                <w:p>
                  <w:pPr>
                    <w:pStyle w:val="Standardklein"/>
                  </w:pPr>
                  <w:r>
                    <w:t>
                      <xsl:value-of select="./Text[@id='ewl_kundeid']"/>
                    </w:t>
                  </w:r>
                </w:p>
              </w:tc>
            </w:tr>
            <w:tr>
              <w:trPr>
                <w:trHeight w:val="260"/>
              </w:trPr>
              <w:tc>
                <w:tcPr>
                  <w:tcW w:w="3888" w:type="dxa"/>
                  <w:vAlign w:val="center"/>
                </w:tcPr>
                <w:p>
                  <w:pPr>
                    <w:pStyle w:val="Standardkleinfett"/>
                  </w:pPr>
                  <w:r>
                    <w:t>Strasse:</w:t>
                  </w:r>
                </w:p>
              </w:tc>
              <w:tc>
                <w:tcPr>
                  <w:tcW w:w="3420" w:type="dxa"/>
                  <w:vAlign w:val="center"/>
                </w:tcPr>
                <w:p>
                  <w:pPr>
                    <w:pStyle w:val="Standardkleinfett"/>
                  </w:pPr>
                  <w:r>
                    <w:t>PLZ:</w:t>
                  </w:r>
                </w:p>
              </w:tc>
              <w:tc>
                <w:tcPr>
                  <w:tcW w:w="2520" w:type="dxa"/>
                  <w:vAlign w:val="center"/>
                </w:tcPr>
                <w:p>
                  <w:pPr>
                    <w:pStyle w:val="Standardkleinfett"/>
                  </w:pPr>
                  <w:r>
                    <w:t>Ort:</w:t>
                  </w:r>
                </w:p>
              </w:tc>
            </w:tr>
            <w:tr>
              <w:trPr>
                <w:trHeight w:val="260"/>
              </w:trPr>
              <w:tc>
                <w:tcPr>
                  <w:tcW w:w="3888" w:type="dxa"/>
                  <w:vAlign w:val="center"/>
                </w:tcPr>
                <w:p>
                  <w:pPr>
                    <w:pStyle w:val="Standardklein"/>
                    <w:rPr>
                      <w:bCs/>
                    </w:rPr>
                  </w:pPr>
                  <w:r>
                    <w:rPr>
                      <w:bCs/>
                    </w:rPr>
                    <w:t>
                      <xsl:value-of select="./Text[@id='ewl_strasse']"/>
                      <xsl:value-of select="./Text[@id='ewl_hausnummer']"/>
                      <xsl:value-of select="./Text[@id='ewl_hausnummerzusatz']"/>
                    </w:t>
                  </w:r>
                </w:p>
              </w:tc>
              <w:tc>
                <w:tcPr>
                  <w:tcW w:w="3420" w:type="dxa"/>
                  <w:vAlign w:val="center"/>
                </w:tcPr>
                <w:p>
                  <w:pPr>
                    <w:pStyle w:val="Standardklein"/>
                    <w:rPr>
                      <w:bCs/>
                    </w:rPr>
                  </w:pPr>
                  <w:r>
                    <w:rPr>
                      <w:bCs/>
                    </w:rPr>
                    <w:t>
                      <xsl:value-of select="./Text[@id='ewl_plz']"/>
                    </w:t>
                  </w:r>
                </w:p>
              </w:tc>
              <w:tc>
                <w:tcPr>
                  <w:tcW w:w="2520" w:type="dxa"/>
                  <w:vAlign w:val="center"/>
                </w:tcPr>
                <w:p>
                  <w:pPr>
                    <w:pStyle w:val="Standardklein"/>
                    <w:rPr>
                      <w:bCs/>
                    </w:rPr>
                  </w:pPr>
                  <w:r>
                    <w:rPr>
                      <w:bCs/>
                    </w:rPr>
                    <w:t>
                      <xsl:value-of select="./Text[@id='ewl_ort']"/>
                    </w:t>
                  </w:r>
                </w:p>
              </w:tc>
            </w:tr>
            <w:tr>
              <w:trPr>
                <w:trHeight w:val="260"/>
              </w:trPr>
              <w:tc>
                <w:tcPr>
                  <w:tcW w:w="3888" w:type="dxa"/>
                  <w:vAlign w:val="center"/>
                </w:tcPr>
                <w:p>
                  <w:pPr>
                    <w:pStyle w:val="Standardkleinfett"/>
                  </w:pPr>
                </w:p>
              </w:tc>
              <w:tc>
                <w:tcPr>
                  <w:tcW w:w="3420" w:type="dxa"/>
                  <w:vAlign w:val="center"/>
                </w:tcPr>
                <w:p>
                  <w:pPr>
                    <w:pStyle w:val="Standardkleinfett"/>
                  </w:pPr>
                </w:p>
              </w:tc>
              <w:tc>
                <w:tcPr>
                  <w:tcW w:w="2520" w:type="dxa"/>
                  <w:vAlign w:val="center"/>
                </w:tcPr>
                <w:p>
                  <w:pPr>
                    <w:pStyle w:val="Standardkleinfett"/>
                  </w:pPr>
                  <w:r>
                    <w:t>Objektbeschreibung:</w:t>
                  </w:r>
                </w:p>
              </w:tc>
            </w:tr>
            <w:tr>
              <w:trPr>
                <w:trHeight w:val="260"/>
              </w:trPr>
              <w:tc>
                <w:tcPr>
                  <w:tcW w:w="3888" w:type="dxa"/>
                  <w:vAlign w:val="center"/>
                </w:tcPr>
                <w:p>
                  <w:pPr>
                    <w:pStyle w:val="Standardklein"/>
                  </w:pPr>
                </w:p>
              </w:tc>
              <w:tc>
                <w:tcPr>
                  <w:tcW w:w="3420" w:type="dxa"/>
                  <w:vAlign w:val="center"/>
                </w:tcPr>
                <w:p>
                  <w:pPr>
                    <w:pStyle w:val="Standardklein"/>
                  </w:pPr>
                </w:p>
              </w:tc>
              <w:tc>
                <w:tcPr>
                  <w:tcW w:w="2520" w:type="dxa"/>
                  <w:vAlign w:val="center"/>
                </w:tcPr>
                <w:p>
                  <w:pPr>
                    <w:pStyle w:val="Standardklein"/>
                  </w:pPr>
                  <w:r>
                    <w:t>
                      <xsl:value-of select="./Text[@id='ewl_wohnungszusatztext']"/>
                    </w:t>
                  </w:r>
                </w:p>
              </w:tc>
            </w:tr>
          </w:tbl>
          <w:p>
            <w:pPr>
              <w:rPr>
                <w:rFonts w:ascii="Segoe UI" w:hAnsi="Segoe UI" w:cs="Segoe UI"/>
              </w:rPr>
            </w:pPr>
          </w:p>
        </xsl:for-each>
      </xsl:template>
      <!-- Tabelle Kundenzaehlpunkte -->
      <xsl:template name="BindingTabelleKundenzaehlpunkte">
        <xsl:for-each select="//Collection[@id='KPs']/Element">
          <w:tbl>
            <w:tblPr>
              <w:tblW w:w="9828" w:type="dxa"/>
              <w:tblBorders>
                <w:top w:val="single" w:sz="4" w:space="0" w:color="auto"/>
                <w:bottom w:val="single" w:sz="4" w:space="0" w:color="auto"/>
                <w:insideH w:val="single" w:sz="4" w:space="0" w:color="auto"/>
              </w:tblBorders>
              <w:tblLook w:val="0000" w:firstRow="0" w:lastRow="0" w:firstColumn="0" w:lastColumn="0" w:noHBand="0" w:noVBand="0"/>
            </w:tblPr>
            <w:tblGrid>
              <w:gridCol w:w="3988"/>
              <w:gridCol w:w="3338"/>
              <w:gridCol w:w="2502"/>
            </w:tblGrid>
            <w:tr>
              <w:trPr>
                <w:trHeight w:val="260"/>
              </w:trPr>
              <w:tc>
                <w:tcPr>
                  <w:tcW w:w="3888" w:type="dxa"/>
                  <w:vAlign w:val="center"/>
                </w:tcPr>
                <w:p>
                  <w:pPr>
                    <w:pStyle w:val="Standardkleinfett"/>
                  </w:pPr>
                  <w:r>
                    <w:t>Kunden-Name:</w:t>
                  </w:r>
                </w:p>
              </w:tc>
              <w:tc>
                <w:tcPr>
                  <w:tcW w:w="3420" w:type="dxa"/>
                  <w:vAlign w:val="center"/>
                </w:tcPr>
                <w:p>
                  <w:pPr>
                    <w:pStyle w:val="Standardkleinfett"/>
                  </w:pPr>
                  <w:r>
                    <w:t>Kunden-Id-Nr.:</w:t>
                  </w:r>
                </w:p>
              </w:tc>
              <w:tc>
                <w:tcPr>
                  <w:tcW w:w="2520" w:type="dxa"/>
                  <w:vAlign w:val="center"/>
                </w:tcPr>
                <w:p>
                  <w:pPr>
                    <w:pStyle w:val="Standardkleinfett"/>
                  </w:pPr>
                  <w:r>
                    <w:t>Objektbeschreibung:</w:t>
                  </w:r>
                </w:p>
              </w:tc>
            </w:tr>
            <w:tr>
              <w:trPr>
                <w:trHeight w:val="260"/>
              </w:trPr>
              <w:tc>
                <w:tcPr>
                  <w:tcW w:w="3888" w:type="dxa"/>
                  <w:vAlign w:val="center"/>
                </w:tcPr>
                <w:p>
                  <w:pPr>
                    <w:pStyle w:val="Standardklein"/>
                  </w:pPr>
                  <w:r>
                    <w:t>
                      <xsl:value-of select="./Text[@id='kd_name']"/>
                    </w:t>
                  </w:r>
                </w:p>
              </w:tc>
              <w:tc>
                <w:tcPr>
                  <w:tcW w:w="3420" w:type="dxa"/>
                  <w:vAlign w:val="center"/>
                </w:tcPr>
                <w:p>
                  <w:pPr>
                    <w:pStyle w:val="Standardklein"/>
                  </w:pPr>
                  <w:r>
                    <w:t>
                      <xsl:value-of select="./Text[@id='ewl_kundeid']"/>
                    </w:t>
                  </w:r>
                </w:p>
              </w:tc>
              <w:tc>
                <w:tcPr>
                  <w:tcW w:w="2520" w:type="dxa"/>
                  <w:vAlign w:val="center"/>
                </w:tcPr>
                <w:p>
                  <w:pPr>
                    <w:pStyle w:val="Standardklein"/>
                  </w:pPr>
                  <w:r>
                    <w:t>
                      <xsl:value-of select="./Text[@id='ewl_wohnungszusatztext']"/>
                    </w:t>
                  </w:r>
                </w:p>
              </w:tc>
            </w:tr>
            <w:tr>
              <w:trPr>
                <w:trHeight w:val="260"/>
              </w:trPr>
              <w:tc>
                <w:tcPr>
                  <w:tcW w:w="3888" w:type="dxa"/>
                  <w:vAlign w:val="center"/>
                </w:tcPr>
                <w:p>
                  <w:pPr>
                    <w:pStyle w:val="Standardkleinfett"/>
                  </w:pPr>
                  <w:r>
                    <w:t>Strasse:</w:t>
                  </w:r>
                </w:p>
              </w:tc>
              <w:tc>
                <w:tcPr>
                  <w:tcW w:w="3420" w:type="dxa"/>
                  <w:vAlign w:val="center"/>
                </w:tcPr>
                <w:p>
                  <w:pPr>
                    <w:pStyle w:val="Standardkleinfett"/>
                  </w:pPr>
                  <w:r>
                    <w:t>PLZ:</w:t>
                  </w:r>
                </w:p>
              </w:tc>
              <w:tc>
                <w:tcPr>
                  <w:tcW w:w="2520" w:type="dxa"/>
                  <w:vAlign w:val="center"/>
                </w:tcPr>
                <w:p>
                  <w:pPr>
                    <w:pStyle w:val="Standardkleinfett"/>
                  </w:pPr>
                  <w:r>
                    <w:t>Ort:</w:t>
                  </w:r>
                </w:p>
              </w:tc>
            </w:tr>
            <w:tr>
              <w:trPr>
                <w:trHeight w:val="260"/>
              </w:trPr>
              <w:tc>
                <w:tcPr>
                  <w:tcW w:w="3888" w:type="dxa"/>
                  <w:vAlign w:val="center"/>
                </w:tcPr>
                <w:p>
                  <w:pPr>
                    <w:pStyle w:val="Standardklein"/>
                    <w:rPr>
                      <w:bCs/>
                    </w:rPr>
                  </w:pPr>
                  <w:r>
                    <w:rPr>
                      <w:bCs/>
                    </w:rPr>
                    <w:t>
                      <xsl:value-of select="./Text[@id='ewl_strasse']"/>
                      <xsl:value-of select="./Text[@id='ewl_hausnummer']"/>
                      <xsl:value-of select="./Text[@id='ewl_hausnummerzusatz']"/>
                    </w:t>
                  </w:r>
                </w:p>
              </w:tc>
              <w:tc>
                <w:tcPr>
                  <w:tcW w:w="3420" w:type="dxa"/>
                  <w:vAlign w:val="center"/>
                </w:tcPr>
                <w:p>
                  <w:pPr>
                    <w:pStyle w:val="Standardklein"/>
                    <w:rPr>
                      <w:bCs/>
                    </w:rPr>
                  </w:pPr>
                  <w:r>
                    <w:rPr>
                      <w:bCs/>
                    </w:rPr>
                    <w:t>
                      <xsl:value-of select="./Text[@id='ewl_plz']"/>
                    </w:t>
                  </w:r>
                </w:p>
              </w:tc>
              <w:tc>
                <w:tcPr>
                  <w:tcW w:w="2520" w:type="dxa"/>
                  <w:vAlign w:val="center"/>
                </w:tcPr>
                <w:p>
                  <w:pPr>
                    <w:pStyle w:val="Standardklein"/>
                    <w:rPr>
                      <w:bCs/>
                    </w:rPr>
                  </w:pPr>
                  <w:r>
                    <w:rPr>
                      <w:bCs/>
                    </w:rPr>
                    <w:t>
                      <xsl:value-of select="./Text[@id='ewl_ort']"/>
                    </w:t>
                  </w:r>
                </w:p>
              </w:tc>
            </w:tr>
          </w:tbl>
          <w:p>
            <w:pPr>
              <w:rPr>
                <w:rFonts w:ascii="Segoe UI" w:hAnsi="Segoe UI" w:cs="Segoe UI"/>
              </w:rPr>
            </w:pPr>
          </w:p>
        </xsl:for-each>
      </xsl:template>
      <!-- Tabelle für Preisblatt -->
      <!-- Binding für Preisblatt muss folgendermassen in Dokument (nicht in Formatvorlage) eingefügt werden
       with-param name: z.B. ET, je nach gelieferten Daten aus CRM 
    <xsl:call-template name="BindingPreisblattTabelle">
      <xsl:with-param name="Tarif">ET</xsl:with-param>
    </xsl:call-template>
  -->
      <xsl:template name="BindingPreisblattTabelle">
        <xsl:param name="Tarif"/>
        <w:tbl>
          <w:tblPr>
            <w:tblW w:w="9704" w:type="dxa"/>
            <w:tblInd w:w="-108" w:type="dxa"/>
            <w:tblLook w:val="04A0" w:firstRow="1" w:lastRow="0" w:firstColumn="1" w:lastColumn="0" w:noHBand="0" w:noVBand="1"/>
          </w:tblPr>
          <w:tblGrid>
            <w:gridCol w:w="236"/>
            <w:gridCol w:w="3969"/>
            <w:gridCol w:w="3118"/>
            <w:gridCol w:w="1531"/>
            <w:gridCol w:w="850"/>
          </w:tblGrid>
          <xsl:for-each select="//Collection[@id=$Tarif]/Element/Collection[@id='TP']/Element">
            <w:tr w:rsidR="00D22DC7" w:rsidRPr="001D71D2" w:rsidTr="001D71D2">
              <w:trPr>
                <w:trHeight w:val="283"/>
              </w:trPr>
              <w:tc>
                <w:tcPr>
                  <w:tcW w:w="236" w:type="dxa"/>
                  <w:vAlign w:val="center"/>
                </w:tcPr>
                <w:p w:rsidR="00D22DC7" w:rsidRPr="001D71D2" w:rsidRDefault="00D22DC7" w:rsidP="00286107">
                  <w:pPr>
                    <w:pStyle w:val="Standardklein"/>
                  </w:pPr>
                </w:p>
              </w:tc>
              <w:tc>
                <w:tcPr>
                  <w:tcW w:w="3969" w:type="dxa"/>
                  <w:tcBorders>
                    <w:top w:val="single" w:sz="4" w:space="0" w:color="auto"/>
                    <w:bottom w:val="single" w:sz="4" w:space="0" w:color="auto"/>
                  </w:tcBorders>
                  <w:vAlign w:val="center"/>
                </w:tcPr>
                <w:p w:rsidR="00D22DC7" w:rsidRPr="001D71D2" w:rsidRDefault="00D22DC7" w:rsidP="00286107">
                  <w:pPr>
                    <w:pStyle w:val="Standardklein"/>
                  </w:pPr>
                  <w:r w:rsidRPr="001D71D2">
                    <w:t>
                      <xsl:value-of select="./Text[@id='ewl_name']"/>
                    </w:t>
                  </w:r>
                </w:p>
              </w:tc>
              <w:tc>
                <w:tcPr>
                  <w:tcW w:w="3118" w:type="dxa"/>
                  <w:tcBorders>
                    <w:top w:val="single" w:sz="4" w:space="0" w:color="auto"/>
                    <w:bottom w:val="single" w:sz="4" w:space="0" w:color="auto"/>
                  </w:tcBorders>
                  <w:vAlign w:val="center"/>
                </w:tcPr>
                <w:p w:rsidR="00D22DC7" w:rsidRPr="001D71D2" w:rsidRDefault="00D22DC7" w:rsidP="00286107">
                  <w:pPr>
                    <w:pStyle w:val="Standardklein"/>
                  </w:pPr>
                  <w:r w:rsidRPr="001D71D2">
                    <w:t>
                      <xsl:value-of select="./Text[@id='ewl_beschreibung']"/>
                    </w:t>
                  </w:r>
                </w:p>
              </w:tc>
              <w:tc>
                <w:tcPr>
                  <w:tcW w:w="1531" w:type="dxa"/>
                  <w:tcBorders>
                    <w:top w:val="single" w:sz="4" w:space="0" w:color="auto"/>
                    <w:bottom w:val="single" w:sz="4" w:space="0" w:color="auto"/>
                  </w:tcBorders>
                  <w:vAlign w:val="center"/>
                </w:tcPr>
                <w:p w:rsidR="00D22DC7" w:rsidRPr="001D71D2" w:rsidRDefault="00D22DC7" w:rsidP="001D71D2">
                  <w:pPr>
                    <w:pStyle w:val="Standardklein"/>
                    <w:jc w:val="right"/>
                  </w:pPr>
                  <w:r w:rsidRPr="001D71D2">
                    <w:t>
                      <xsl:value-of select="./Text[@id='ewl_einheit']"/>
                    </w:t>
                  </w:r>
                </w:p>
              </w:tc>
              <w:tc>
                <w:tcPr>
                  <w:tcW w:w="850" w:type="dxa"/>
                  <w:tcBorders>
                    <w:top w:val="single" w:sz="4" w:space="0" w:color="auto"/>
                    <w:bottom w:val="single" w:sz="4" w:space="0" w:color="auto"/>
                  </w:tcBorders>
                  <w:vAlign w:val="center"/>
                </w:tcPr>
                <w:p w:rsidR="00D22DC7" w:rsidRPr="001D71D2" w:rsidRDefault="00D22DC7" w:rsidP="001D71D2">
                  <w:pPr>
                    <w:pStyle w:val="Standardklein"/>
                    <w:jc w:val="right"/>
                  </w:pPr>
                  <w:r w:rsidRPr="001D71D2">
                    <w:t>
                      <xsl:variable name="formatnumber3digitsAfterComma">#'###'##0.000</xsl:variable>
                      <xsl:choose>
                        <xsl:when test="contains(./Text[@id='ewl_name'], '-Abgabe')">
                          <xsl:value-of select="format-number(./Text[@id='ewl_betrag'], $formatnumber3digitsAfterComma, 'ch')"/>
                        </xsl:when>
                        <xsl:otherwise>
                          <xsl:value-of select="format-number(./Text[@id='ewl_betrag'], $formatnumber,'ch')"/>
                        </xsl:otherwise>
                      </xsl:choose>
                    </w:t>
                  </w:r>
                </w:p>
              </w:tc>
            </w:tr>
          </xsl:for-each>
        </w:tbl>
      </xsl:template>
      <!-- Tabelle Alle Medien -->
      <xsl:template name="BindingTabelleAlleMedien">
        <xsl:if test="not(normalize-space(//Text[@id='OFF.QD.ewl_amt_total']) = '')">
          <w:p>
            <w:pPr>
              <w:rPr>
                <w:b/>
              </w:rPr>
            </w:pPr>
            <w:r>
              <w:rPr>
                <w:b/>
              </w:rPr>
              <w:t>Preiszusammenstellung Trinkwasser</w:t>
            </w:r>
          </w:p>
          <w:tbl>
            <w:tblPr>
              <w:tblStyle w:val="NormaleTabel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1"/>
              <w:gridCol w:w="1134"/>
            </w:tblGrid>
            <xsl:if test="not(normalize-space(//Text[@id='OFF.QD.ewl_amhausanschlusswasserinklanteilbaumeister']) = '')">
              <w:tr>
                <w:trPr>
                  <w:trHeight w:val="255"/>
                </w:trPr>
                <w:tc>
                  <w:tcPr>
                    <w:tcW w:w="8561" w:type="dxa"/>
                    <w:tcBorders>
                      <w:top w:val="single" w:sz="6"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Hausanschluss Trinkwasser inkl. Anteil Baumeister</w:t>
                    </w:r>
                  </w:p>
                </w:tc>
                <w:tc>
                  <w:tcPr>
                    <w:tcW w:w="1134" w:type="dxa"/>
                    <w:tcBorders>
                      <w:top w:val="single" w:sz="6"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hausanschlusswasserinklanteilbaumeister'], $formatnumber,'ch')"/>
                      </w:t>
                    </w:r>
                  </w:p>
                </w:tc>
              </w:tr>
            </xsl:if>
            <xsl:if test="not(normalize-space(//Text[@id='OFF.QD.ewl_amt_vermessungundnachfhrung']) = '')">
              <w:tr>
                <w:trPr>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Vermessung und Nachführung des Leitungskatasters GIS-DLZ</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t_vermessungundnachfhrung'], $formatnumber,'ch')"/>
                      </w:t>
                    </w:r>
                  </w:p>
                </w:tc>
              </w:tr>
            </xsl:if>
            <xsl:if test="not(normalize-space(//Text[@id='OFF.QD.ewl_amtzwischentotalpauschal']) = '')">
              <w:tr>
                <w:trPr>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Zwischentotal pauschal</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tzwischentotalpauschal'], $formatnumber,'ch')"/>
                      </w:t>
                    </w:r>
                  </w:p>
                </w:tc>
              </w:tr>
            </xsl:if>
            <xsl:if test="not(normalize-space(//Text[@id='OFF.QD.ewl_amt_8mwst']) = '')">
              <w:tr>
                <w:trPr>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xml:space="preserve">zuzüglich </w:t>
                    </w:r>
                    <w:r>
                      <w:rPr>
                        <w:rFonts w:asciiTheme="minorHAnsi" w:hAnsiTheme="minorHAnsi" w:cstheme="minorHAnsi"/>
                      </w:rPr>
                      <w:t>
                        <xsl:value-of select="//Text[@id='OFF.QD.ewl_mwst_satz']"/>
                         % Mehrwertsteuer
                      </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t_8mwst'], $formatnumber,'ch')"/>
                      </w:t>
                    </w:r>
                  </w:p>
                </w:tc>
              </w:tr>
            </xsl:if>
            <w:tr>
              <w:trPr>
                <w:trHeight w:val="255"/>
              </w:trPr>
              <w:tc>
                <w:tcPr>
                  <w:tcW w:w="8561" w:type="dxa"/>
                  <w:tcBorders>
                    <w:top w:val="single" w:sz="2" w:space="0" w:color="auto"/>
                    <w:left w:val="nil"/>
                    <w:bottom w:val="single" w:sz="6" w:space="0" w:color="auto"/>
                    <w:right w:val="nil"/>
                  </w:tcBorders>
                  <w:vAlign w:val="center"/>
                </w:tcPr>
                <w:p>
                  <w:pPr>
                    <w:pStyle w:val="Standardklein"/>
                    <w:rPr>
                      <w:rFonts w:asciiTheme="minorHAnsi" w:hAnsiTheme="minorHAnsi" w:cstheme="minorHAnsi"/>
                    </w:rPr>
                  </w:pPr>
                </w:p>
              </w:tc>
              <w:tc>
                <w:tcPr>
                  <w:tcW w:w="1134" w:type="dxa"/>
                  <w:tcBorders>
                    <w:top w:val="single" w:sz="2" w:space="0" w:color="auto"/>
                    <w:left w:val="nil"/>
                    <w:bottom w:val="single" w:sz="6" w:space="0" w:color="auto"/>
                    <w:right w:val="nil"/>
                  </w:tcBorders>
                  <w:vAlign w:val="center"/>
                </w:tcPr>
                <w:p>
                  <w:pPr>
                    <w:pStyle w:val="Standardklein"/>
                    <w:jc w:val="right"/>
                    <w:rPr>
                      <w:rFonts w:asciiTheme="minorHAnsi" w:hAnsiTheme="minorHAnsi" w:cstheme="minorHAnsi"/>
                    </w:rPr>
                  </w:pPr>
                </w:p>
              </w:tc>
            </w:tr>
            <w:tr w:rsidR="001F2F79" w:rsidTr="005A6EBF">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b/>
                    </w:rPr>
                    <w:t>Total CHF</w:t>
                  </w:r>
                  <w:r>
                    <w:rPr>
                      <w:rFonts w:asciiTheme="minorHAnsi" w:hAnsiTheme="minorHAnsi" w:cstheme="minorHAnsi"/>
                    </w:rPr>
                    <w:t xml:space="preserve">
                       pauschal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asciiTheme="minorHAnsi" w:hAnsiTheme="minorHAnsi" w:cstheme="minorHAnsi"/>
                      <w:b/>
                      <w:lang w:val="en-US"/>
                    </w:rPr>
                  </w:pPr>
                  <w:r>
                    <w:rPr>
                      <w:rFonts w:asciiTheme="minorHAnsi" w:hAnsiTheme="minorHAnsi" w:cstheme="minorHAnsi"/>
                      <w:b/>
                      <w:lang w:val="en-US"/>
                    </w:rPr>
                    <w:t>
                      <xsl:value-of select="format-number(//Text[@id='OFF.QD.ewl_amt_total'], $formatnumber,'ch')"/>
                    </w:t>
                  </w:r>
                </w:p>
              </w:tc>
            </w:tr>
          </w:tbl>
          <w:p w:rsidR="001F2F79" w:rsidRDefault="001F2F79" w:rsidP="001F2F79">
            <w:pPr>
              <w:pStyle w:val="Standardklein"/>
              <w:rPr>
                <w:rFonts w:cstheme="minorHAnsi"/>
                <w:lang w:val="en-US"/>
              </w:rPr>
            </w:pPr>
          </w:p>
        </xsl:if>
        <xsl:if test="not(normalize-space(//Text[@id='OFF.QD.ewl_ame_total']) = '')">
          <w:p>
            <w:pPr>
              <w:rPr>
                <w:b/>
              </w:rPr>
            </w:pPr>
            <w:r>
              <w:rPr>
                <w:b/>
              </w:rPr>
              <w:t>Preiszusammenstellung Strom</w:t>
            </w:r>
          </w:p>
          <w:tbl>
            <w:tblPr>
              <w:tblStyle w:val="NormaleTabel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1"/>
              <w:gridCol w:w="1134"/>
            </w:tblGrid>
            <xsl:if test="not(normalize-space(//Text[@id='OFF.QD.ewl_ame_elektroanschluss']) = '')">
              <w:tr>
                <w:trPr>
                  <w:cantSplit/>
                  <w:trHeight w:val="255"/>
                </w:trPr>
                <w:tc>
                  <w:tcPr>
                    <w:tcW w:w="8561" w:type="dxa"/>
                    <w:tcBorders>
                      <w:top w:val="single" w:sz="6"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Elektro-Anschluss bis ins Gebäude inkl. Baumeister</w:t>
                    </w:r>
                  </w:p>
                </w:tc>
                <w:tc>
                  <w:tcPr>
                    <w:tcW w:w="1134" w:type="dxa"/>
                    <w:tcBorders>
                      <w:top w:val="single" w:sz="6"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e_elektroanschluss'], $formatnumber,'ch')"/>
                      </w:t>
                    </w:r>
                  </w:p>
                </w:tc>
              </w:tr>
            </xsl:if>
            <xsl:if test="not(normalize-space(//Text[@id='OFF.QD.ewl_ame_vermessungundnachfhrung'])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Vermessung und Nachführung des Leitungskatasters GIS-DLZ</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e_vermessungundnachfhrung'], $formatnumber,'ch')"/>
                      </w:t>
                    </w:r>
                  </w:p>
                </w:tc>
              </w:tr>
            </xsl:if>
            <xsl:if test="not(normalize-space(//Text[@id='OFF.QD.ewl_ame_zwischentotalpauschal'])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Zwischentotal pauschal</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e_zwischentotalpauschal'], $formatnumber,'ch')"/>
                      </w:t>
                    </w:r>
                  </w:p>
                </w:tc>
              </w:tr>
            </xsl:if>
            <xsl:if test="not(normalize-space(//Text[@id='OFF.QD.ewl_ame_8mwst'])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xml:space="preserve">
                        zuzüglich 
                        <xsl:value-of select="//Text[@id='OFF.QD.ewl_mwst_satz']"/>
                         % Mehrwertsteuer
                      </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e_8mwst'], $formatnumber,'ch')"/>
                      </w:t>
                    </w:r>
                  </w:p>
                </w:tc>
              </w:tr>
            </xsl:if>
            <w:tr>
              <w:trPr>
                <w:trHeight w:val="255"/>
              </w:trPr>
              <w:tc>
                <w:tcPr>
                  <w:tcW w:w="8561" w:type="dxa"/>
                  <w:tcBorders>
                    <w:top w:val="single" w:sz="2" w:space="0" w:color="auto"/>
                    <w:left w:val="nil"/>
                    <w:bottom w:val="single" w:sz="6" w:space="0" w:color="auto"/>
                    <w:right w:val="nil"/>
                  </w:tcBorders>
                  <w:vAlign w:val="center"/>
                </w:tcPr>
                <w:p>
                  <w:pPr>
                    <w:pStyle w:val="Standardklein"/>
                    <w:rPr>
                      <w:rFonts w:asciiTheme="minorHAnsi" w:hAnsiTheme="minorHAnsi" w:cstheme="minorHAnsi"/>
                    </w:rPr>
                  </w:pPr>
                </w:p>
              </w:tc>
              <w:tc>
                <w:tcPr>
                  <w:tcW w:w="1134" w:type="dxa"/>
                  <w:tcBorders>
                    <w:top w:val="single" w:sz="2" w:space="0" w:color="auto"/>
                    <w:left w:val="nil"/>
                    <w:bottom w:val="single" w:sz="6" w:space="0" w:color="auto"/>
                    <w:right w:val="nil"/>
                  </w:tcBorders>
                  <w:vAlign w:val="center"/>
                </w:tcPr>
                <w:p>
                  <w:pPr>
                    <w:pStyle w:val="Standardklein"/>
                    <w:jc w:val="right"/>
                    <w:rPr>
                      <w:rFonts w:asciiTheme="minorHAnsi" w:hAnsiTheme="minorHAnsi" w:cstheme="minorHAnsi"/>
                    </w:rPr>
                  </w:pPr>
                </w:p>
              </w:tc>
            </w:tr>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b/>
                    </w:rPr>
                    <w:t>Total CHF</w:t>
                  </w:r>
                  <w:r>
                    <w:rPr>
                      <w:rFonts w:asciiTheme="minorHAnsi" w:hAnsiTheme="minorHAnsi" w:cstheme="minorHAnsi"/>
                    </w:rPr>
                    <w:t xml:space="preserve">
                       pauschal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asciiTheme="minorHAnsi" w:hAnsiTheme="minorHAnsi" w:cstheme="minorHAnsi"/>
                      <w:b/>
                    </w:rPr>
                  </w:pPr>
                  <w:r>
                    <w:rPr>
                      <w:rFonts w:asciiTheme="minorHAnsi" w:hAnsiTheme="minorHAnsi" w:cstheme="minorHAnsi"/>
                      <w:b/>
                    </w:rPr>
                    <w:t>
                      <xsl:value-of select="format-number(//Text[@id='OFF.QD.ewl_ame_total'], $formatnumber,'ch')"/>
                    </w:t>
                  </w:r>
                </w:p>
              </w:tc>
            </w:tr>
          </w:tbl>
          <w:p>
            <w:pPr>
              <w:pStyle w:val="Standardklein"/>
              <w:rPr>
                <w:rFonts w:cstheme="minorHAnsi"/>
              </w:rPr>
            </w:pPr>
          </w:p>
        </xsl:if>
        <xsl:if test="not(normalize-space(//Text[@id='OFF.QD.ewl_amg_total']) = '')">
          <w:p>
            <w:pPr>
              <w:rPr>
                <w:b/>
              </w:rPr>
            </w:pPr>
            <w:r>
              <w:rPr>
                <w:b/>
              </w:rPr>
              <w:t xml:space="preserve">Preiszusammenstellung Erdgas </w:t>
            </w:r>
            <w:r>
              <w:rPr>
                <w:b/>
              </w:rPr>
              <w:fldChar w:fldCharType="begin"/>
            </w:r>
            <w:r>
              <w:rPr>
                <w:b/>
              </w:rPr>
              <w:instrText xml:space="preserve"> quote "(als Mehrpreis)" </w:instrText>
            </w:r>
            <w:r>
              <w:rPr>
                <w:b/>
              </w:rPr>
              <w:fldChar w:fldCharType="separate"/>
            </w:r>
            <w:r>
              <w:rPr>
                <w:b/>
              </w:rPr>
              <w:t>(als Mehrpreis)</w:t>
            </w:r>
            <w:r>
              <w:rPr>
                <w:b/>
              </w:rPr>
              <w:fldChar w:fldCharType="end"/>
            </w:r>
          </w:p>
          <w:tbl>
            <w:tblPr>
              <w:tblStyle w:val="NormaleTabel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1"/>
              <w:gridCol w:w="1134"/>
            </w:tblGrid>
            <xsl:if test="not(normalize-space(//Text[@id='OFF.QD.ewl_amg_hausanschlusserdgas']) = '')">
              <w:tr>
                <w:trPr>
                  <w:cantSplit/>
                  <w:trHeight w:val="255"/>
                </w:trPr>
                <w:tc>
                  <w:tcPr>
                    <w:tcW w:w="8561" w:type="dxa"/>
                    <w:tcBorders>
                      <w:top w:val="single" w:sz="6"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Hausanschluss Erdgas inkl. Anteil Baumeister</w:t>
                    </w:r>
                  </w:p>
                </w:tc>
                <w:tc>
                  <w:tcPr>
                    <w:tcW w:w="1134" w:type="dxa"/>
                    <w:tcBorders>
                      <w:top w:val="single" w:sz="6"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g_hausanschlusserdgas'], $formatnumber,'ch')"/>
                      </w:t>
                    </w:r>
                  </w:p>
                </w:tc>
              </w:tr>
            </xsl:if>
            <xsl:if test="not(normalize-space(//Text[@id='OFF.QD.ewl_amg_vermessungundnachfhrung'])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Vermessung und Nachführung des Leitungskatasters GIS-DLZ</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g_vermessungundnachfhrung'], $formatnumber,'ch')"/>
                      </w:t>
                    </w:r>
                  </w:p>
                </w:tc>
              </w:tr>
            </xsl:if>
            <xsl:if test="not(normalize-space(//Text[@id='OFF.QD.ewl_amg_zwischentotalpauschal'])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Zwischentotal pauschal</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g_zwischentotalpauschal'], $formatnumber,'ch')"/>
                      </w:t>
                    </w:r>
                  </w:p>
                </w:tc>
              </w:tr>
            </xsl:if>
            <xsl:if test="not(normalize-space(//Text[@id='OFF.QD.ewl_amg_8mwst'])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xml:space="preserve">
                        zuzüglich 
                        <xsl:value-of select="//Text[@id='OFF.QD.ewl_mwst_satz']"/>
                         % Mehrwertsteuer
                      </w:t>
                    </w:r>
                  </w:p>
                </w:tc>
                <w:tc>
                  <w:tcPr>
                    <w:tcW w:w="1134" w:type="dxa"/>
                    <w:tcBorders>
                      <w:top w:val="single" w:sz="2" w:space="0" w:color="auto"/>
                      <w:left w:val="nil"/>
                      <w:bottom w:val="single" w:sz="2" w:space="0" w:color="auto"/>
                      <w:right w:val="nil"/>
                    </w:tcBorders>
                    <w:vAlign w:val="center"/>
                    <w:hideMark/>
                  </w:tcPr>
                  <w:p>
                    <w:pPr>
                      <w:pStyle w:val="Standardklein"/>
                      <w:jc w:val="right"/>
                      <w:rPr>
                        <w:rFonts w:asciiTheme="minorHAnsi" w:hAnsiTheme="minorHAnsi" w:cstheme="minorHAnsi"/>
                      </w:rPr>
                    </w:pPr>
                    <w:r>
                      <w:rPr>
                        <w:rFonts w:asciiTheme="minorHAnsi" w:hAnsiTheme="minorHAnsi" w:cstheme="minorHAnsi"/>
                      </w:rPr>
                      <w:t>
                        <xsl:value-of select="format-number(//Text[@id='OFF.QD.ewl_amg_8mwst'], $formatnumber,'ch')"/>
                      </w:t>
                    </w:r>
                  </w:p>
                </w:tc>
              </w:tr>
            </xsl:if>
            <w:tr>
              <w:trPr>
                <w:trHeight w:val="255"/>
              </w:trPr>
              <w:tc>
                <w:tcPr>
                  <w:tcW w:w="8561" w:type="dxa"/>
                  <w:tcBorders>
                    <w:top w:val="single" w:sz="2" w:space="0" w:color="auto"/>
                    <w:left w:val="nil"/>
                    <w:bottom w:val="single" w:sz="6" w:space="0" w:color="auto"/>
                    <w:right w:val="nil"/>
                  </w:tcBorders>
                  <w:vAlign w:val="center"/>
                </w:tcPr>
                <w:p>
                  <w:pPr>
                    <w:pStyle w:val="Standardklein"/>
                    <w:rPr>
                      <w:rFonts w:asciiTheme="minorHAnsi" w:hAnsiTheme="minorHAnsi" w:cstheme="minorHAnsi"/>
                    </w:rPr>
                  </w:pPr>
                </w:p>
              </w:tc>
              <w:tc>
                <w:tcPr>
                  <w:tcW w:w="1134" w:type="dxa"/>
                  <w:tcBorders>
                    <w:top w:val="single" w:sz="2" w:space="0" w:color="auto"/>
                    <w:left w:val="nil"/>
                    <w:bottom w:val="single" w:sz="6" w:space="0" w:color="auto"/>
                    <w:right w:val="nil"/>
                  </w:tcBorders>
                  <w:vAlign w:val="center"/>
                </w:tcPr>
                <w:p>
                  <w:pPr>
                    <w:pStyle w:val="Standardklein"/>
                    <w:jc w:val="right"/>
                    <w:rPr>
                      <w:rFonts w:asciiTheme="minorHAnsi" w:hAnsiTheme="minorHAnsi" w:cstheme="minorHAnsi"/>
                    </w:rPr>
                  </w:pPr>
                </w:p>
              </w:tc>
            </w:tr>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b/>
                    </w:rPr>
                    <w:t>Total CHF</w:t>
                  </w:r>
                  <w:r>
                    <w:rPr>
                      <w:rFonts w:asciiTheme="minorHAnsi" w:hAnsiTheme="minorHAnsi" w:cstheme="minorHAnsi"/>
                    </w:rPr>
                    <w:t xml:space="preserve">
                       pauschal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asciiTheme="minorHAnsi" w:hAnsiTheme="minorHAnsi" w:cstheme="minorHAnsi"/>
                      <w:b/>
                    </w:rPr>
                  </w:pPr>
                  <w:r>
                    <w:rPr>
                      <w:rFonts w:asciiTheme="minorHAnsi" w:hAnsiTheme="minorHAnsi" w:cstheme="minorHAnsi"/>
                      <w:b/>
                    </w:rPr>
                    <w:t>
                      <xsl:value-of select="format-number(//Text[@id='OFF.QD.ewl_amg_total'], $formatnumber,'ch')"/>
                    </w:t>
                  </w:r>
                </w:p>
              </w:tc>
            </w:tr>
          </w:tbl>
          <w:p>
            <w:pPr>
              <w:pStyle w:val="Standardklein"/>
              <w:rPr>
                <w:rFonts w:cstheme="minorHAnsi"/>
              </w:rPr>
            </w:pPr>
          </w:p>
        </xsl:if>
        <xsl:if test="not(normalize-space(//Text[@id='OFF.QD.ewl_am_total']) = '')">
          <w:p>
            <w:pPr>
              <w:rPr>
                <w:b/>
              </w:rPr>
            </w:pPr>
            <w:r>
              <w:rPr>
                <w:b/>
              </w:rPr>
              <w:t>Total Trinkwasser-, Strom</w:t>
            </w:r>
            <w:r>
              <w:rPr>
                <w:b/>
              </w:rPr>
              <w:fldChar w:fldCharType="begin"/>
            </w:r>
            <w:r>
              <w:rPr>
                <w:b/>
              </w:rPr>
              <w:instrText xml:space="preserve"> quote "- und Erdgaserschliessung" </w:instrText>
            </w:r>
            <w:r>
              <w:rPr>
                <w:b/>
              </w:rPr>
              <w:fldChar w:fldCharType="separate"/>
            </w:r>
            <w:r>
              <w:rPr>
                <w:b/>
              </w:rPr>
              <w:t>- und Erdgaserschliessung</w:t>
            </w:r>
            <w:r>
              <w:rPr>
                <w:b/>
              </w:rPr>
              <w:fldChar w:fldCharType="end"/>
            </w:r>
          </w:p>
          <w:tbl>
            <w:tblPr>
              <w:tblStyle w:val="NormaleTabelle"/>
              <w:tblW w:w="0" w:type="auto"/>
              <w:tblInd w:w="0" w:type="dxa"/>
              <w:tblBorders>
                <w:top w:val="single" w:sz="6" w:space="0" w:color="auto"/>
                <w:bottom w:val="single" w:sz="6" w:space="0" w:color="auto"/>
                <w:insideH w:val="single" w:sz="6" w:space="0" w:color="auto"/>
              </w:tblBorders>
              <w:tblLook w:val="04A0" w:firstRow="1" w:lastRow="0" w:firstColumn="1" w:lastColumn="0" w:noHBand="0" w:noVBand="1"/>
            </w:tblPr>
            <w:tblGrid>
              <w:gridCol w:w="8561"/>
              <w:gridCol w:w="1134"/>
            </w:tblGrid>
            <xsl:if test="not(normalize-space(//Text[@id='OFF.QD.ewl_amt_total']) = '')">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Pauschalpreis Trinkwasser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cstheme="minorHAnsi"/>
                        <w:b/>
                      </w:rPr>
                    </w:pPr>
                    <w:r>
                      <w:rPr>
                        <w:rFonts w:cstheme="minorHAnsi"/>
                        <w:b/>
                      </w:rPr>
                      <w:t>
                        <xsl:value-of select="format-number(//Text[@id='OFF.QD.ewl_amt_total'], $formatnumber,'ch')"/>
                      </w:t>
                    </w:r>
                  </w:p>
                </w:tc>
              </w:tr>
            </xsl:if>
            <xsl:if test="not(normalize-space(//Text[@id='OFF.QD.ewl_ame_total']) = '')">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xml:space="preserve">
                        Pauschalpreis Strom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cstheme="minorHAnsi"/>
                        <w:b/>
                      </w:rPr>
                    </w:pPr>
                    <w:r>
                      <w:rPr>
                        <w:rFonts w:cstheme="minorHAnsi"/>
                        <w:b/>
                      </w:rPr>
                      <w:t>
                        <xsl:value-of select="format-number(//Text[@id='OFF.QD.ewl_ame_total'], $formatnumber,'ch')"/>
                      </w:t>
                    </w:r>
                  </w:p>
                </w:tc>
              </w:tr>
            </xsl:if>
            <xsl:if test="not(normalize-space(//Text[@id='OFF.QD.ewl_amg_total']) = '')">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rPr>
                      <w:t xml:space="preserve">
                        Pauschalpreis Erdgas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cstheme="minorHAnsi"/>
                        <w:b/>
                      </w:rPr>
                    </w:pPr>
                    <w:r>
                      <w:rPr>
                        <w:rFonts w:cstheme="minorHAnsi"/>
                        <w:b/>
                      </w:rPr>
                      <w:t>
                        <xsl:value-of select="format-number(//Text[@id='OFF.QD.ewl_amg_total'], $formatnumber,'ch')"/>
                      </w:t>
                    </w:r>
                    <w:r>
                      <w:rPr>
                        <w:rFonts w:cstheme="minorHAnsi"/>
                        <w:b/>
                      </w:rPr>
                      <w:fldChar w:fldCharType="begin"/>
                    </w:r>
                  </w:p>
                </w:tc>
              </w:tr>
            </xsl:if>
            <w:tr>
              <w:trPr>
                <w:trHeight w:val="255"/>
              </w:trPr>
              <w:tc>
                <w:tcPr>
                  <w:tcW w:w="8561" w:type="dxa"/>
                  <w:tcBorders>
                    <w:top w:val="single" w:sz="6" w:space="0" w:color="auto"/>
                    <w:left w:val="nil"/>
                    <w:bottom w:val="single" w:sz="6" w:space="0" w:color="auto"/>
                    <w:right w:val="nil"/>
                  </w:tcBorders>
                  <w:vAlign w:val="center"/>
                  <w:hideMark/>
                </w:tcPr>
                <w:p>
                  <w:pPr>
                    <w:pStyle w:val="Standardklein"/>
                    <w:rPr>
                      <w:rFonts w:asciiTheme="minorHAnsi" w:hAnsiTheme="minorHAnsi" w:cstheme="minorHAnsi"/>
                    </w:rPr>
                  </w:pPr>
                  <w:r>
                    <w:rPr>
                      <w:rFonts w:asciiTheme="minorHAnsi" w:hAnsiTheme="minorHAnsi" w:cstheme="minorHAnsi"/>
                      <w:b/>
                    </w:rPr>
                    <w:t>
                      Total 
                      <xsl:choose>
                        <xsl:when test="normalize-space(//Text[@id='OFF.QD.ewl_offerttyp']) = ''">WPQuoteOffert-Typ </xsl:when>
                        <xsl:otherwise>
                          <xsl:value-of select="//Text[@id='OFF.QD.ewl_offerttyp']"/>
                        </xsl:otherwise>
                      </xsl:choose>
                    </w:t>
                  </w:r>
                  <w:r>
                    <w:rPr>
                      <w:rFonts w:asciiTheme="minorHAnsi" w:hAnsiTheme="minorHAnsi" w:cstheme="minorHAnsi"/>
                    </w:rPr>
                    <w:t xml:space="preserve">
                       CHF inklusive 
                      <xsl:value-of select="//Text[@id='OFF.QD.ewl_mwst_satz']"/>
                       % Mehrwertsteuer
                    </w:t>
                  </w:r>
                </w:p>
              </w:tc>
              <w:tc>
                <w:tcPr>
                  <w:tcW w:w="1134" w:type="dxa"/>
                  <w:tcBorders>
                    <w:top w:val="single" w:sz="6" w:space="0" w:color="auto"/>
                    <w:left w:val="nil"/>
                    <w:bottom w:val="single" w:sz="6" w:space="0" w:color="auto"/>
                    <w:right w:val="nil"/>
                  </w:tcBorders>
                  <w:vAlign w:val="center"/>
                  <w:hideMark/>
                </w:tcPr>
                <w:p>
                  <w:pPr>
                    <w:pStyle w:val="Standardklein"/>
                    <w:jc w:val="right"/>
                    <w:rPr>
                      <w:rFonts w:cstheme="minorHAnsi"/>
                      <w:b/>
                    </w:rPr>
                  </w:pPr>
                  <w:r>
                    <w:rPr>
                      <w:rFonts w:cstheme="minorHAnsi"/>
                      <w:b/>
                    </w:rPr>
                    <w:t>
                      <xsl:value-of select="format-number(//Text[@id='OFF.QD.ewl_am_total'], $formatnumber,'ch')"/>
                    </w:t>
                  </w:r>
                </w:p>
              </w:tc>
            </w:tr>
          </w:tbl>
          <w:p>
            <w:pPr>
              <w:pStyle w:val="Standardklein"/>
              <w:rPr>
                <w:rFonts w:cstheme="minorHAnsi"/>
              </w:rPr>
            </w:pPr>
          </w:p>
        </xsl:if>
      </xsl:template>
      <!-- Tabelle Preiszusammenstellung mit dynamischen Positionen -->
      <xsl:template name="BindingPreiszusammenstellungTabelle">
        <xsl:if test="not(normalize-space(//Text[@id='OFF.QD.ewl_gesamtbetragofferte']) = '')">
          <w:p>
            <w:pPr>
              <w:rPr>
                <w:b/>
              </w:rPr>
            </w:pPr>
            <w:r>
              <w:rPr>
                <w:b/>
              </w:rPr>
              <w:t>Preiszusammenstellung</w:t>
            </w:r>
          </w:p>
          <w:tbl>
            <w:tblPr>
              <w:tblpPr w:leftFromText="141" w:rightFromText="141" w:vertAnchor="text" w:tblpXSpec="right" w:tblpY="1"/>
              <w:tblOverlap w:val="never"/>
              <w:tblW w:w="977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135"/>
              <w:gridCol w:w="533"/>
              <w:gridCol w:w="6453"/>
              <w:gridCol w:w="554"/>
              <w:gridCol w:w="1049"/>
              <w:gridCol w:w="1049"/>
            </w:tblGrid>
            <w:tr>
              <w:tc>
                <w:tcPr>
                  <w:tcW w:w="679" w:type="dxa"/>
                  <w:gridSpan w:val="2"/>
                  <w:tcBorders>
                    <w:top w:val="single" w:sz="6" w:space="0" w:color="auto"/>
                    <w:bottom w:val="single" w:sz="4" w:space="0" w:color="auto"/>
                  </w:tcBorders>
                  <w:vAlign w:val="center"/>
                </w:tcPr>
                <w:p>
                  <w:pPr>
                    <w:pStyle w:val="Standardkleinfett"/>
                    <w:jc w:val="center"/>
                  </w:pPr>
                  <w:r>
                    <w:t>Pos.</w:t>
                  </w:r>
                </w:p>
              </w:tc>
              <w:tc>
                <w:tcPr>
                  <w:tcW w:w="6644" w:type="dxa"/>
                  <w:tcBorders>
                    <w:top w:val="single" w:sz="6" w:space="0" w:color="auto"/>
                    <w:bottom w:val="single" w:sz="4" w:space="0" w:color="auto"/>
                  </w:tcBorders>
                  <w:vAlign w:val="center"/>
                </w:tcPr>
                <w:p>
                  <w:pPr>
                    <w:pStyle w:val="Standardkleinfett"/>
                  </w:pPr>
                  <w:r>
                    <w:t>Produktbeschreibung:</w:t>
                  </w:r>
                </w:p>
              </w:tc>
              <w:tc>
                <w:tcPr>
                  <w:tcW w:w="567" w:type="dxa"/>
                  <w:tcBorders>
                    <w:top w:val="single" w:sz="6" w:space="0" w:color="auto"/>
                    <w:bottom w:val="single" w:sz="4" w:space="0" w:color="auto"/>
                  </w:tcBorders>
                  <w:vAlign w:val="center"/>
                </w:tcPr>
                <w:p>
                  <w:pPr>
                    <w:pStyle w:val="Standardkleinfett"/>
                    <w:jc w:val="center"/>
                  </w:pPr>
                  <w:r>
                    <w:t>Anz.</w:t>
                  </w:r>
                </w:p>
              </w:tc>
              <w:tc>
                <w:tcPr>
                  <w:tcW w:w="1077" w:type="dxa"/>
                  <w:tcBorders>
                    <w:top w:val="single" w:sz="6" w:space="0" w:color="auto"/>
                    <w:bottom w:val="single" w:sz="4" w:space="0" w:color="auto"/>
                  </w:tcBorders>
                  <w:vAlign w:val="center"/>
                </w:tcPr>
                <w:p>
                  <w:pPr>
                    <w:pStyle w:val="Standardkleinfett"/>
                  </w:pPr>
                  <w:r>
                    <w:t>Preis</w:t>
                  </w:r>
                </w:p>
              </w:tc>
              <w:tc>
                <w:tcPr>
                  <w:tcW w:w="1077" w:type="dxa"/>
                  <w:tcBorders>
                    <w:top w:val="single" w:sz="6" w:space="0" w:color="auto"/>
                    <w:bottom w:val="single" w:sz="4" w:space="0" w:color="auto"/>
                  </w:tcBorders>
                  <w:vAlign w:val="center"/>
                </w:tcPr>
                <w:p>
                  <w:pPr>
                    <w:pStyle w:val="Standardkleinfett"/>
                    <w:jc w:val="right"/>
                  </w:pPr>
                  <w:r>
                    <w:t>Total CHF</w:t>
                  </w:r>
                </w:p>
              </w:tc>
            </w:tr>
            <xsl:for-each select="//Collection[@id='PD']/Element">
              <w:tr>
                <w:tc>
                  <w:tcPr>
                    <w:tcW w:w="134" w:type="dxa"/>
                    <w:tcBorders>
                      <w:top w:val="single" w:sz="4" w:space="0" w:color="auto"/>
                      <w:bottom w:val="single" w:sz="4" w:space="0" w:color="auto"/>
                    </w:tcBorders>
                    <w:vAlign w:val="center"/>
                  </w:tcPr>
                  <w:p>
                    <w:pPr>
                      <w:pStyle w:val="Standardklein"/>
                      <w:jc w:val="center"/>
                    </w:pPr>
                  </w:p>
                </w:tc>
                <w:tc>
                  <w:tcPr>
                    <w:tcW w:w="545" w:type="dxa"/>
                    <w:tcBorders>
                      <w:top w:val="single" w:sz="4" w:space="0" w:color="auto"/>
                      <w:bottom w:val="single" w:sz="4" w:space="0" w:color="auto"/>
                    </w:tcBorders>
                    <w:vAlign w:val="center"/>
                  </w:tcPr>
                  <w:p>
                    <w:pPr>
                      <w:pStyle w:val="Standardklein"/>
                      <w:jc w:val="center"/>
                    </w:pPr>
                    <w:r>
                      <w:t>
                        <xsl:value-of select="./Text[@id='ewl_position']"/>
                      </w:t>
                    </w:r>
                  </w:p>
                </w:tc>
                <w:tc>
                  <w:tcPr>
                    <w:tcW w:w="6644" w:type="dxa"/>
                    <w:tcBorders>
                      <w:top w:val="single" w:sz="4" w:space="0" w:color="auto"/>
                      <w:bottom w:val="single" w:sz="4" w:space="0" w:color="auto"/>
                    </w:tcBorders>
                    <w:vAlign w:val="center"/>
                  </w:tcPr>
                  <w:p>
                    <w:pPr>
                      <w:pStyle w:val="Standardklein"/>
                    </w:pPr>
                    <w:r>
                      <w:t>
                        <xsl:value-of select="./Text[@id='productdescription']"/>
                      </w:t>
                    </w:r>
                  </w:p>
                </w:tc>
                <w:tc>
                  <w:tcPr>
                    <w:tcW w:w="567" w:type="dxa"/>
                    <w:tcBorders>
                      <w:top w:val="single" w:sz="4" w:space="0" w:color="auto"/>
                      <w:bottom w:val="single" w:sz="4" w:space="0" w:color="auto"/>
                    </w:tcBorders>
                    <w:vAlign w:val="center"/>
                  </w:tcPr>
                  <w:p>
                    <w:pPr>
                      <w:pStyle w:val="Standardklein"/>
                      <w:jc w:val="center"/>
                    </w:pPr>
                    <w:r>
                      <w:t>
                        <xsl:value-of select="./Text[@id='quantity']"/>
                      </w:t>
                    </w:r>
                  </w:p>
                </w:tc>
                <w:tc>
                  <w:tcPr>
                    <w:tcW w:w="1077" w:type="dxa"/>
                    <w:tcBorders>
                      <w:top w:val="single" w:sz="4" w:space="0" w:color="auto"/>
                      <w:bottom w:val="single" w:sz="4" w:space="0" w:color="auto"/>
                    </w:tcBorders>
                    <w:vAlign w:val="center"/>
                  </w:tcPr>
                  <w:p>
                    <w:pPr>
                      <w:pStyle w:val="Standardklein"/>
                      <w:jc w:val="right"/>
                    </w:pPr>
                    <w:r>
                      <w:t>
                        <xsl:value-of select="format-number(./Text[@id='priceperunit'], $formatnumber,'ch')"/>
                      </w:t>
                    </w:r>
                  </w:p>
                </w:tc>
                <w:tc>
                  <w:tcPr>
                    <w:tcW w:w="1077" w:type="dxa"/>
                    <w:tcBorders>
                      <w:top w:val="single" w:sz="4" w:space="0" w:color="auto"/>
                      <w:bottom w:val="single" w:sz="4" w:space="0" w:color="auto"/>
                    </w:tcBorders>
                    <w:vAlign w:val="center"/>
                  </w:tcPr>
                  <w:p>
                    <w:pPr>
                      <w:pStyle w:val="Standardklein"/>
                      <w:jc w:val="right"/>
                    </w:pPr>
                    <w:r>
                      <w:t>
                        <xsl:value-of select="format-number(./Text[@id='extendedamount'], $formatnumber,'ch')"/>
                      </w:t>
                    </w:r>
                  </w:p>
                </w:tc>
              </w:tr>
            </xsl:for-each>
            <w:tr>
              <w:tc>
                <w:tcPr>
                  <w:tcW w:w="134" w:type="dxa"/>
                  <w:tcBorders>
                    <w:top w:val="single" w:sz="4" w:space="0" w:color="auto"/>
                    <w:bottom w:val="single" w:sz="4" w:space="0" w:color="auto"/>
                  </w:tcBorders>
                  <w:vAlign w:val="center"/>
                </w:tcPr>
                <w:p>
                  <w:pPr>
                    <w:pStyle w:val="Standardklein"/>
                    <w:jc w:val="center"/>
                  </w:pPr>
                </w:p>
              </w:tc>
              <w:tc>
                <w:tcPr>
                  <w:tcW w:w="545" w:type="dxa"/>
                  <w:tcBorders>
                    <w:top w:val="single" w:sz="4" w:space="0" w:color="auto"/>
                    <w:bottom w:val="single" w:sz="4" w:space="0" w:color="auto"/>
                  </w:tcBorders>
                  <w:vAlign w:val="center"/>
                </w:tcPr>
                <w:p>
                  <w:pPr>
                    <w:pStyle w:val="Standardklein"/>
                    <w:jc w:val="center"/>
                  </w:pPr>
                </w:p>
              </w:tc>
              <w:tc>
                <w:tcPr>
                  <w:tcW w:w="6644" w:type="dxa"/>
                  <w:tcBorders>
                    <w:top w:val="single" w:sz="4" w:space="0" w:color="auto"/>
                    <w:bottom w:val="single" w:sz="4" w:space="0" w:color="auto"/>
                  </w:tcBorders>
                  <w:vAlign w:val="center"/>
                </w:tcPr>
                <w:p>
                  <w:pPr>
                    <w:pStyle w:val="Standardklein"/>
                  </w:pPr>
                  <w:r>
                    <w:t>Zwischentotal</w:t>
                  </w:r>
                </w:p>
              </w:tc>
              <w:tc>
                <w:tcPr>
                  <w:tcW w:w="567" w:type="dxa"/>
                  <w:tcBorders>
                    <w:top w:val="single" w:sz="4" w:space="0" w:color="auto"/>
                    <w:bottom w:val="single" w:sz="4" w:space="0" w:color="auto"/>
                  </w:tcBorders>
                  <w:vAlign w:val="center"/>
                </w:tcPr>
                <w:p>
                  <w:pPr>
                    <w:pStyle w:val="Standardklein"/>
                    <w:jc w:val="center"/>
                  </w:pPr>
                </w:p>
              </w:tc>
              <w:tc>
                <w:tcPr>
                  <w:tcW w:w="1077" w:type="dxa"/>
                  <w:tcBorders>
                    <w:top w:val="single" w:sz="4" w:space="0" w:color="auto"/>
                    <w:bottom w:val="single" w:sz="4" w:space="0" w:color="auto"/>
                  </w:tcBorders>
                  <w:vAlign w:val="center"/>
                </w:tcPr>
                <w:p>
                  <w:pPr>
                    <w:pStyle w:val="Standardklein"/>
                    <w:jc w:val="right"/>
                  </w:pPr>
                </w:p>
              </w:tc>
              <w:tc>
                <w:tcPr>
                  <w:tcW w:w="1077" w:type="dxa"/>
                  <w:tcBorders>
                    <w:top w:val="single" w:sz="4" w:space="0" w:color="auto"/>
                    <w:bottom w:val="single" w:sz="4" w:space="0" w:color="auto"/>
                  </w:tcBorders>
                  <w:vAlign w:val="center"/>
                </w:tcPr>
                <w:p>
                  <w:pPr>
                    <w:pStyle w:val="Standardklein"/>
                    <w:jc w:val="right"/>
                  </w:pPr>
                  <w:r>
                    <w:t>
                      <xsl:value-of select="format-number(//Text[@id='OFF.QD.totalamount'], $formatnumber,'ch')"/>
                    </w:t>
                  </w:r>
                </w:p>
              </w:tc>
            </w:tr>
            <w:tr>
              <w:tc>
                <w:tcPr>
                  <w:tcW w:w="134" w:type="dxa"/>
                  <w:tcBorders>
                    <w:top w:val="single" w:sz="4" w:space="0" w:color="auto"/>
                    <w:bottom w:val="nil"/>
                  </w:tcBorders>
                  <w:vAlign w:val="center"/>
                </w:tcPr>
                <w:p>
                  <w:pPr>
                    <w:pStyle w:val="Standardklein"/>
                    <w:jc w:val="center"/>
                  </w:pPr>
                </w:p>
              </w:tc>
              <w:tc>
                <w:tcPr>
                  <w:tcW w:w="545" w:type="dxa"/>
                  <w:tcBorders>
                    <w:top w:val="single" w:sz="4" w:space="0" w:color="auto"/>
                    <w:bottom w:val="nil"/>
                  </w:tcBorders>
                  <w:vAlign w:val="center"/>
                </w:tcPr>
                <w:p>
                  <w:pPr>
                    <w:pStyle w:val="Standardklein"/>
                    <w:jc w:val="center"/>
                  </w:pPr>
                </w:p>
              </w:tc>
              <w:tc>
                <w:tcPr>
                  <w:tcW w:w="6644" w:type="dxa"/>
                  <w:tcBorders>
                    <w:top w:val="single" w:sz="4" w:space="0" w:color="auto"/>
                    <w:bottom w:val="nil"/>
                  </w:tcBorders>
                  <w:vAlign w:val="center"/>
                </w:tcPr>
                <w:p>
                  <w:pPr>
                    <w:pStyle w:val="Standardklein"/>
                  </w:pPr>
                  <w:r>
                    <w:t xml:space="preserve">
                      zuzüglich 
                      <xsl:value-of select="//Text[@id='OFF.QD.ewl_mwst_satz']"/>
                       % Mehrwertsteuer
                    </w:t>
                  </w:r>
                </w:p>
              </w:tc>
              <w:tc>
                <w:tcPr>
                  <w:tcW w:w="567" w:type="dxa"/>
                  <w:tcBorders>
                    <w:top w:val="single" w:sz="4" w:space="0" w:color="auto"/>
                    <w:bottom w:val="nil"/>
                  </w:tcBorders>
                  <w:vAlign w:val="center"/>
                </w:tcPr>
                <w:p>
                  <w:pPr>
                    <w:pStyle w:val="Standardklein"/>
                    <w:jc w:val="center"/>
                  </w:pPr>
                </w:p>
              </w:tc>
              <w:tc>
                <w:tcPr>
                  <w:tcW w:w="1077" w:type="dxa"/>
                  <w:tcBorders>
                    <w:top w:val="single" w:sz="4" w:space="0" w:color="auto"/>
                    <w:bottom w:val="nil"/>
                  </w:tcBorders>
                  <w:vAlign w:val="center"/>
                </w:tcPr>
                <w:p>
                  <w:pPr>
                    <w:pStyle w:val="Standardklein"/>
                    <w:jc w:val="right"/>
                  </w:pPr>
                </w:p>
              </w:tc>
              <w:tc>
                <w:tcPr>
                  <w:tcW w:w="1077" w:type="dxa"/>
                  <w:tcBorders>
                    <w:top w:val="single" w:sz="4" w:space="0" w:color="auto"/>
                    <w:bottom w:val="nil"/>
                  </w:tcBorders>
                  <w:vAlign w:val="center"/>
                </w:tcPr>
                <w:p>
                  <w:pPr>
                    <w:pStyle w:val="Standardklein"/>
                    <w:jc w:val="right"/>
                  </w:pPr>
                  <w:r>
                    <w:t>
                      <xsl:value-of select="format-number(//Text[@id='OFF.QD.ewl_mwst76_offerte'], $formatnumber,'ch')"/>
                    </w:t>
                  </w:r>
                </w:p>
              </w:tc>
            </w:tr>
            <w:tr>
              <w:tc>
                <w:tcPr>
                  <w:tcW w:w="134" w:type="dxa"/>
                  <w:tcBorders>
                    <w:top w:val="nil"/>
                    <w:bottom w:val="single" w:sz="4" w:space="0" w:color="auto"/>
                  </w:tcBorders>
                  <w:vAlign w:val="center"/>
                </w:tcPr>
                <w:p>
                  <w:pPr>
                    <w:pStyle w:val="Standardklein"/>
                    <w:jc w:val="center"/>
                  </w:pPr>
                </w:p>
              </w:tc>
              <w:tc>
                <w:tcPr>
                  <w:tcW w:w="545" w:type="dxa"/>
                  <w:tcBorders>
                    <w:top w:val="nil"/>
                    <w:bottom w:val="single" w:sz="4" w:space="0" w:color="auto"/>
                  </w:tcBorders>
                  <w:vAlign w:val="center"/>
                </w:tcPr>
                <w:p>
                  <w:pPr>
                    <w:pStyle w:val="Standardklein"/>
                    <w:jc w:val="center"/>
                  </w:pPr>
                </w:p>
              </w:tc>
              <w:tc>
                <w:tcPr>
                  <w:tcW w:w="6644" w:type="dxa"/>
                  <w:tcBorders>
                    <w:top w:val="nil"/>
                    <w:bottom w:val="single" w:sz="4" w:space="0" w:color="auto"/>
                  </w:tcBorders>
                  <w:vAlign w:val="center"/>
                </w:tcPr>
                <w:p>
                  <w:pPr>
                    <w:pStyle w:val="Standardklein"/>
                  </w:pPr>
                </w:p>
              </w:tc>
              <w:tc>
                <w:tcPr>
                  <w:tcW w:w="567" w:type="dxa"/>
                  <w:tcBorders>
                    <w:top w:val="nil"/>
                    <w:bottom w:val="single" w:sz="4" w:space="0" w:color="auto"/>
                  </w:tcBorders>
                  <w:vAlign w:val="center"/>
                </w:tcPr>
                <w:p>
                  <w:pPr>
                    <w:pStyle w:val="Standardklein"/>
                    <w:jc w:val="center"/>
                  </w:pPr>
                </w:p>
              </w:tc>
              <w:tc>
                <w:tcPr>
                  <w:tcW w:w="1077" w:type="dxa"/>
                  <w:tcBorders>
                    <w:top w:val="nil"/>
                    <w:bottom w:val="single" w:sz="4" w:space="0" w:color="auto"/>
                  </w:tcBorders>
                  <w:vAlign w:val="center"/>
                </w:tcPr>
                <w:p>
                  <w:pPr>
                    <w:pStyle w:val="Standardklein"/>
                    <w:jc w:val="right"/>
                  </w:pPr>
                </w:p>
              </w:tc>
              <w:tc>
                <w:tcPr>
                  <w:tcW w:w="1077" w:type="dxa"/>
                  <w:tcBorders>
                    <w:top w:val="nil"/>
                    <w:bottom w:val="single" w:sz="4" w:space="0" w:color="auto"/>
                  </w:tcBorders>
                  <w:vAlign w:val="center"/>
                </w:tcPr>
                <w:p>
                  <w:pPr>
                    <w:pStyle w:val="Standardklein"/>
                    <w:jc w:val="right"/>
                  </w:pPr>
                </w:p>
              </w:tc>
            </w:tr>
            <w:tr>
              <w:tc>
                <w:tcPr>
                  <w:tcW w:w="134" w:type="dxa"/>
                  <w:tcBorders>
                    <w:top w:val="single" w:sz="4" w:space="0" w:color="auto"/>
                    <w:bottom w:val="single" w:sz="6" w:space="0" w:color="auto"/>
                  </w:tcBorders>
                  <w:vAlign w:val="center"/>
                </w:tcPr>
                <w:p>
                  <w:pPr>
                    <w:pStyle w:val="Standardklein"/>
                    <w:jc w:val="center"/>
                  </w:pPr>
                </w:p>
              </w:tc>
              <w:tc>
                <w:tcPr>
                  <w:tcW w:w="545" w:type="dxa"/>
                  <w:tcBorders>
                    <w:top w:val="single" w:sz="4" w:space="0" w:color="auto"/>
                    <w:bottom w:val="single" w:sz="6" w:space="0" w:color="auto"/>
                  </w:tcBorders>
                  <w:vAlign w:val="center"/>
                </w:tcPr>
                <w:p>
                  <w:pPr>
                    <w:pStyle w:val="Standardklein"/>
                    <w:jc w:val="center"/>
                  </w:pPr>
                </w:p>
              </w:tc>
              <w:tc>
                <w:tcPr>
                  <w:tcW w:w="6644" w:type="dxa"/>
                  <w:tcBorders>
                    <w:top w:val="single" w:sz="4" w:space="0" w:color="auto"/>
                    <w:bottom w:val="single" w:sz="6" w:space="0" w:color="auto"/>
                  </w:tcBorders>
                  <w:vAlign w:val="center"/>
                </w:tcPr>
                <w:p>
                  <w:pPr>
                    <w:pStyle w:val="Standardklein"/>
                  </w:pPr>
                  <w:r>
                    <w:rPr>
                      <w:b/>
                    </w:rPr>
                    <w:t>Total CHF</w:t>
                  </w:r>
                  <w:r>
                    <w:t xml:space="preserve">
                       inklusive 
                      <xsl:value-of select="//Text[@id='OFF.QD.ewl_mwst_satz']"/>
                       % Mehrwertsteuer
                    </w:t>
                  </w:r>
                </w:p>
              </w:tc>
              <w:tc>
                <w:tcPr>
                  <w:tcW w:w="567" w:type="dxa"/>
                  <w:tcBorders>
                    <w:top w:val="single" w:sz="4" w:space="0" w:color="auto"/>
                    <w:bottom w:val="single" w:sz="6" w:space="0" w:color="auto"/>
                  </w:tcBorders>
                  <w:vAlign w:val="center"/>
                </w:tcPr>
                <w:p>
                  <w:pPr>
                    <w:pStyle w:val="Standardklein"/>
                    <w:jc w:val="center"/>
                  </w:pPr>
                </w:p>
              </w:tc>
              <w:tc>
                <w:tcPr>
                  <w:tcW w:w="1077" w:type="dxa"/>
                  <w:tcBorders>
                    <w:top w:val="single" w:sz="4" w:space="0" w:color="auto"/>
                    <w:bottom w:val="single" w:sz="6" w:space="0" w:color="auto"/>
                  </w:tcBorders>
                  <w:vAlign w:val="center"/>
                </w:tcPr>
                <w:p>
                  <w:pPr>
                    <w:pStyle w:val="Standardklein"/>
                    <w:jc w:val="right"/>
                  </w:pPr>
                </w:p>
              </w:tc>
              <w:tc>
                <w:tcPr>
                  <w:tcW w:w="1077" w:type="dxa"/>
                  <w:tcBorders>
                    <w:top w:val="single" w:sz="4" w:space="0" w:color="auto"/>
                    <w:bottom w:val="single" w:sz="6" w:space="0" w:color="auto"/>
                  </w:tcBorders>
                  <w:vAlign w:val="center"/>
                </w:tcPr>
                <w:p>
                  <w:pPr>
                    <w:pStyle w:val="Standardkleinfett"/>
                    <w:jc w:val="right"/>
                  </w:pPr>
                  <w:r>
                    <w:t>
                      <xsl:value-of select="format-number(//Text[@id='OFF.QD.ewl_gesamtbetragofferte'], $formatnumber,'ch')"/>
                    </w:t>
                  </w:r>
                </w:p>
              </w:tc>
            </w:tr>
          </w:tbl>
          <w:p>
            <w:pPr>
              <w:rPr>
                <w:rFonts w:ascii="Segoe UI" w:hAnsi="Segoe UI" w:cs="Segoe UI"/>
                <w:lang w:val="en-US"/>
              </w:rPr>
            </w:pPr>
          </w:p>
        </xsl:if>
      </xsl:template>
      <!-- Tabelle Kostenzusammenstellung Netzanschlussstrom -->
      <xsl:template name="BindingTabelleKostenzusammenstellungNetzanschlussstrom">
        <w:tbl>
          <w:tblPr>
            <w:tblStyle w:val="NormaleTabelle"/>
            <w:tblW w:w="0" w:type="auto"/>
            <w:tblInd w:w="0" w:type="dxa"/>
            <w:tblLook w:val="04A0" w:firstRow="1" w:lastRow="0" w:firstColumn="1" w:lastColumn="0" w:noHBand="0" w:noVBand="1"/>
          </w:tblPr>
          <w:tblGrid>
            <w:gridCol w:w="8561"/>
            <w:gridCol w:w="1134"/>
          </w:tblGrid>
          <w:tr>
            <w:trPr>
              <w:cantSplit/>
              <w:trHeight w:val="255"/>
            </w:trPr>
            <w:tc>
              <w:tcPr>
                <w:tcW w:w="8561" w:type="dxa"/>
                <w:tcBorders>
                  <w:top w:val="nil"/>
                  <w:left w:val="nil"/>
                  <w:bottom w:val="single" w:sz="6" w:space="0" w:color="auto"/>
                  <w:right w:val="nil"/>
                </w:tcBorders>
                <w:vAlign w:val="center"/>
                <w:hideMark/>
              </w:tcPr>
              <w:p>
                <w:r>
                  <w:t>Bezeichnung</w:t>
                </w:r>
              </w:p>
            </w:tc>
            <w:tc>
              <w:tcPr>
                <w:tcW w:w="1134" w:type="dxa"/>
                <w:tcBorders>
                  <w:top w:val="nil"/>
                  <w:left w:val="nil"/>
                  <w:bottom w:val="single" w:sz="6" w:space="0" w:color="auto"/>
                  <w:right w:val="nil"/>
                </w:tcBorders>
              </w:tcPr>
              <w:p/>
            </w:tc>
          </w:tr>
          <xsl:if test="not(normalize-space(//Text[@id='OFF.QD.ewl_netzanschlussbeitragchf_kran_base']) = '')">
            <w:tr>
              <w:trPr>
                <w:cantSplit/>
                <w:trHeight w:val="255"/>
              </w:trPr>
              <w:tc>
                <w:tcPr>
                  <w:tcW w:w="8561" w:type="dxa"/>
                  <w:tcBorders>
                    <w:top w:val="single" w:sz="6" w:space="0" w:color="auto"/>
                    <w:left w:val="nil"/>
                    <w:bottom w:val="single" w:sz="2" w:space="0" w:color="auto"/>
                    <w:right w:val="nil"/>
                  </w:tcBorders>
                  <w:vAlign w:val="center"/>
                  <w:hideMark/>
                </w:tcPr>
                <w:p>
                  <w:pPr>
                    <w:pStyle w:val="Standardklein"/>
                  </w:pPr>
                  <w:r>
                    <w:t>
                      <xsl:choose>
                        <xsl:when test="normalize-space(//Text[@id='OFF.QD.ewl_kabelartundgroesse_kran']) = ''">Netzanschlusskostenbeitrag</xsl:when>
                        <xsl:otherwise>
                          Netzanschlusskostenbeitrag für 
                          <xsl:value-of select="//Text[@id='OFF.QD.ewl_kabelartundgroesse_kran']"/>
                        </xsl:otherwise>
                      </xsl:choose>
                    </w:t>
                  </w:r>
                </w:p>
              </w:tc>
              <w:tc>
                <w:tcPr>
                  <w:tcW w:w="1134" w:type="dxa"/>
                  <w:tcBorders>
                    <w:top w:val="single" w:sz="6" w:space="0" w:color="auto"/>
                    <w:left w:val="nil"/>
                    <w:bottom w:val="single" w:sz="2" w:space="0" w:color="auto"/>
                    <w:right w:val="nil"/>
                  </w:tcBorders>
                  <w:vAlign w:val="center"/>
                  <w:hideMark/>
                </w:tcPr>
                <w:p>
                  <w:pPr>
                    <w:pStyle w:val="Standardklein"/>
                    <w:jc w:val="right"/>
                  </w:pPr>
                  <w:r>
                    <w:t>
                      <xsl:value-of select="format-number(//Text[@id='OFF.QD.ewl_netzanschlussbeitragchf_kran_base'], $formatnumber,'ch')"/>
                    </w:t>
                  </w:r>
                </w:p>
              </w:tc>
            </w:tr>
          </xsl:if>
          <xsl:if test="not(normalize-space(//Text[@id='OFF.QD.ewl_netzkostenbeitragtotalchf_kran_base'])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
                      <xsl:choose>
                        <xsl:when test="normalize-space(//Text[@id='OFF.QD.ewl_verstaerkunginampere_kran']) = ''">Netzkostenbeitrag</xsl:when>
                        <xsl:otherwise>
                          Netzkostenbeitrag für 
                          <xsl:value-of select="//Text[@id='OFF.QD.ewl_verstaerkunginampere_kran']"/>
                        </xsl:otherwise>
                      </xsl:choose>
                    </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netzkostenbeitragtotalchf_kran_base'], $formatnumber,'ch')"/>
                    </w:t>
                  </w:r>
                </w:p>
              </w:tc>
            </w:tr>
          </xsl:if>
          <xsl:if test="not(normalize-space(//Text[@id='OFF.QD.ewl_grabarbeitenchf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Grabarbeiten</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grabarbeitenchf_kran'], $formatnumber,'ch')"/>
                    </w:t>
                  </w:r>
                </w:p>
              </w:tc>
            </w:tr>
          </xsl:if>
          <xsl:if test="not(normalize-space(//Text[@id='OFF.QD.ewl_demontagealteranschluss_kran_base'])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Demontage bestehender Anschluss</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demontagealteranschluss_kran_base'], $formatnumber,'ch')"/>
                    </w:t>
                  </w:r>
                </w:p>
              </w:tc>
            </w:tr>
          </xsl:if>
          <xsl:if test="not(normalize-space(//Text[@id='OFF.QD.ewl_sonstigekostenchf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sonstige Arbeiten</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sonstigekostenchf_kran'], $formatnumber,'ch')"/>
                    </w:t>
                  </w:r>
                </w:p>
              </w:tc>
            </w:tr>
          </xsl:if>
          <xsl:if test="not(normalize-space(//Text[@id='OFF.QD.ewl_totalnetzanschlussohnemwst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Zwischentotal</w:t>
                  </w:r>
                </w:p>
              </w:tc>
              <w:tc>
                <w:tcPr>
                  <w:tcW w:w="1134" w:type="dxa"/>
                  <w:tcBorders>
                    <w:top w:val="single" w:sz="2" w:space="0" w:color="auto"/>
                    <w:left w:val="nil"/>
                    <w:bottom w:val="single" w:sz="2" w:space="0" w:color="auto"/>
                    <w:right w:val="nil"/>
                  </w:tcBorders>
                  <w:hideMark/>
                </w:tcPr>
                <w:p>
                  <w:pPr>
                    <w:pStyle w:val="Standardklein"/>
                    <w:jc w:val="right"/>
                  </w:pPr>
                  <w:r>
                    <w:t>
                      <xsl:value-of select="format-number(//Text[@id='OFF.QD.ewl_totalnetzanschlussohnemwst_kran'], $formatnumber,'ch')"/>
                    </w:t>
                  </w:r>
                </w:p>
              </w:tc>
            </w:tr>
          </xsl:if>
          <w:tr>
            <w:trPr>
              <w:cantSplit/>
              <w:trHeight w:val="255"/>
            </w:trPr>
            <w:tc>
              <w:tcPr>
                <w:tcW w:w="8561" w:type="dxa"/>
                <w:tcBorders>
                  <w:top w:val="single" w:sz="2" w:space="0" w:color="auto"/>
                  <w:left w:val="nil"/>
                  <w:bottom w:val="nil"/>
                  <w:right w:val="nil"/>
                </w:tcBorders>
                <w:vAlign w:val="center"/>
                <w:hideMark/>
              </w:tcPr>
              <w:p>
                <w:pPr>
                  <w:pStyle w:val="Standardklein"/>
                </w:pPr>
                <w:r>
                  <w:t xml:space="preserve">zuzüglich </w:t>
                </w:r>
                <w:r>
                  <w:t>
                    <xsl:choose>
                      <xsl:when test="normalize-space(//Text[@id='OFF.QD.ewl_mwst_satz']) = ''">wpquoteZinsEingeben</xsl:when>
                      <xsl:otherwise>
                        <xsl:value-of select="//Text[@id='OFF.QD.ewl_mwst_satz']"/>
                      </xsl:otherwise>
                    </xsl:choose>
                     % Mehrwertsteuer
                  </w:t>
                </w:r>
              </w:p>
            </w:tc>
            <w:tc>
              <w:tcPr>
                <w:tcW w:w="1134" w:type="dxa"/>
                <w:tcBorders>
                  <w:top w:val="single" w:sz="2" w:space="0" w:color="auto"/>
                  <w:left w:val="nil"/>
                  <w:bottom w:val="nil"/>
                  <w:right w:val="nil"/>
                </w:tcBorders>
                <w:hideMark/>
              </w:tcPr>
              <w:p>
                <w:pPr>
                  <w:pStyle w:val="Standardklein"/>
                  <w:jc w:val="right"/>
                </w:pPr>
                <w:r>
                  <w:t>
                    <xsl:if test="not(normalize-space(//Text[@id='OFF.QD.ewl_mwst_kran']) = '')">
                      <xsl:value-of select="format-number(//Text[@id='OFF.QD.ewl_mwst_kran'], $formatnumber,'ch')"/>
                    </xsl:if>
                  </w:t>
                </w:r>
              </w:p>
            </w:tc>
          </w:tr>
          <w:tr>
            <w:trPr>
              <w:cantSplit/>
              <w:trHeight w:val="255"/>
            </w:trPr>
            <w:tc>
              <w:tcPr>
                <w:tcW w:w="8561" w:type="dxa"/>
                <w:tcBorders>
                  <w:top w:val="nil"/>
                  <w:left w:val="nil"/>
                  <w:bottom w:val="single" w:sz="6" w:space="0" w:color="auto"/>
                  <w:right w:val="nil"/>
                </w:tcBorders>
                <w:vAlign w:val="center"/>
              </w:tcPr>
              <w:p/>
            </w:tc>
            <w:tc>
              <w:tcPr>
                <w:tcW w:w="1134" w:type="dxa"/>
                <w:tcBorders>
                  <w:top w:val="nil"/>
                  <w:left w:val="nil"/>
                  <w:bottom w:val="single" w:sz="6" w:space="0" w:color="auto"/>
                  <w:right w:val="nil"/>
                </w:tcBorders>
              </w:tcPr>
              <w:pPr>
                <w:pStyle w:val="Standardklein"/>
              </w:pPr>
              <w:p/>
            </w:tc>
          </w:tr>
          <w:tr>
            <w:trPr>
              <w:cantSplit/>
              <w:trHeight w:val="255"/>
            </w:trPr>
            <w:tc>
              <w:tcPr>
                <w:tcW w:w="8561" w:type="dxa"/>
                <w:tcBorders>
                  <w:top w:val="single" w:sz="6" w:space="0" w:color="auto"/>
                  <w:left w:val="nil"/>
                  <w:bottom w:val="single" w:sz="6" w:space="0" w:color="auto"/>
                  <w:right w:val="nil"/>
                </w:tcBorders>
                <w:vAlign w:val="bottom"/>
                <w:hideMark/>
              </w:tcPr>
              <w:p>
                <w:pPr>
                  <w:pStyle w:val="Standardklein"/>
                </w:pPr>
                <w:r>
                  <w:t>
                    Total 
                    <xsl:choose>
                      <xsl:when test="normalize-space(//Text[@id='OFF.QD.ewl_offerttyp']) = ''">WPQuoteOffert-Typ </xsl:when>
                      <xsl:otherwise>
                        <xsl:value-of select="//Text[@id='OFF.QD.ewl_offerttyp']"/>
                      </xsl:otherwise>
                    </xsl:choose>
                  </w:t>
                </w:r>
                <w:r>
                  <w:t xml:space="preserve"> </w:t>
                </w:r>
                <w:r>
                  <w:t>CHF inklusive </w:t>
                </w:r>
              </w:p>
              <w:p>
                <w:pPr>
                  <w:pStyle w:val="Standardklein"/>
                </w:pPr>
                <w:r>
                  <w:t>
                    <xsl:choose>
                      <xsl:when test="normalize-space(//Text[@id='OFF.QD.ewl_mwst_satz']) = ''">wpquoteZinsEingeben</xsl:when>
                      <xsl:otherwise>
                        <xsl:value-of select="//Text[@id='OFF.QD.ewl_mwst_satz']"/>
                      </xsl:otherwise>
                    </xsl:choose>
                     % Mehrwertsteuer
                  </w:t>
                </w:r>
              </w:p>
            </w:tc>
            <w:tc>
              <w:tcPr>
                <w:tcW w:w="1134" w:type="dxa"/>
                <w:tcBorders>
                  <w:top w:val="single" w:sz="6" w:space="0" w:color="auto"/>
                  <w:left w:val="nil"/>
                  <w:bottom w:val="single" w:sz="6" w:space="0" w:color="auto"/>
                  <w:right w:val="nil"/>
                </w:tcBorders>
                <w:vAlign w:val="bottom"/>
                <w:hideMark/>
              </w:tcPr>
              <w:p>
                <w:pPr>
                  <w:pStyle w:val="Standardklein"/>
                  <w:jc w:val="right"/>
                </w:pPr>
                <w:r>
                  <w:t>
                    <xsl:if test="not(normalize-space(//Text[@id='OFF.QD.ewl_totalnetzanschlussmitmwst_kran']) = '')">
                      <xsl:value-of select="format-number(//Text[@id='OFF.QD.ewl_totalnetzanschlussmitmwst_kran'], $formatnumber,'ch')"/>
                    </xsl:if>
                  </w:t>
                </w:r>
              </w:p>
            </w:tc>
          </w:tr>
        </w:tbl>
        <w:p>
          <w:pPr>
            <w:rPr>
              <w:rFonts w:ascii="Segoe UI" w:hAnsi="Segoe UI" w:cs="Segoe UI"/>
            </w:rPr>
          </w:pPr>
        </w:p>
      </xsl:template>
      <!-- Tabelle Kostenzusammenstellung Netzanschlussstrom für Offerte Netzanschlussstrom -->
      <xsl:template name="BindingTabelleKostenzusammenstellungNetzanschlussstrom_OfferteNetzanschlussstrom">
        <w:tbl>
          <w:tblPr>
            <w:tblStyle w:val="NormaleTabelle"/>
            <w:tblW w:w="0" w:type="auto"/>
            <w:tblInd w:w="0" w:type="dxa"/>
            <w:tblLook w:val="04A0" w:firstRow="1" w:lastRow="0" w:firstColumn="1" w:lastColumn="0" w:noHBand="0" w:noVBand="1"/>
          </w:tblPr>
          <w:tblGrid>
            <w:gridCol w:w="8561"/>
            <w:gridCol w:w="1134"/>
          </w:tblGrid>
          <w:tr>
            <w:trPr>
              <w:cantSplit/>
              <w:trHeight w:val="255"/>
            </w:trPr>
            <w:tc>
              <w:tcPr>
                <w:tcW w:w="8561" w:type="dxa"/>
                <w:tcBorders>
                  <w:top w:val="nil"/>
                  <w:left w:val="nil"/>
                  <w:bottom w:val="single" w:sz="6" w:space="0" w:color="auto"/>
                  <w:right w:val="nil"/>
                </w:tcBorders>
                <w:vAlign w:val="center"/>
                <w:hideMark/>
              </w:tcPr>
              <w:p>
                <w:r>
                  <w:t>Bezeichnung</w:t>
                </w:r>
              </w:p>
            </w:tc>
            <w:tc>
              <w:tcPr>
                <w:tcW w:w="1134" w:type="dxa"/>
                <w:tcBorders>
                  <w:top w:val="nil"/>
                  <w:left w:val="nil"/>
                  <w:bottom w:val="single" w:sz="6" w:space="0" w:color="auto"/>
                  <w:right w:val="nil"/>
                </w:tcBorders>
              </w:tcPr>
              <w:p/>
            </w:tc>
          </w:tr>
          <xsl:if test="not(normalize-space(//Text[@id='OFF.QD.ewl_netzanschlussbeitragchf_kran_base']) = '')">
            <w:tr>
              <w:trPr>
                <w:cantSplit/>
                <w:trHeight w:val="255"/>
              </w:trPr>
              <w:tc>
                <w:tcPr>
                  <w:tcW w:w="8561" w:type="dxa"/>
                  <w:tcBorders>
                    <w:top w:val="single" w:sz="6" w:space="0" w:color="auto"/>
                    <w:left w:val="nil"/>
                    <w:bottom w:val="single" w:sz="2" w:space="0" w:color="auto"/>
                    <w:right w:val="nil"/>
                  </w:tcBorders>
                  <w:vAlign w:val="center"/>
                  <w:hideMark/>
                </w:tcPr>
                <w:p>
                  <w:pPr>
                    <w:pStyle w:val="Standardklein"/>
                  </w:pPr>
                  <w:r>
                    <w:t>
                      <xsl:choose>
                        <xsl:when test="normalize-space(//Text[@id='OFF.QD.ewl_kabelartundgroesse_kran']) = ''">Netzanschlusskostenbeitrag</xsl:when>
                        <xsl:otherwise>
                          Netzanschlusskostenbeitrag für 
                          <xsl:value-of select="//Text[@id='OFF.QD.ewl_kabelartundgroesse_kran']"/>
                        </xsl:otherwise>
                      </xsl:choose>
                    </w:t>
                  </w:r>
                </w:p>
              </w:tc>
              <w:tc>
                <w:tcPr>
                  <w:tcW w:w="1134" w:type="dxa"/>
                  <w:tcBorders>
                    <w:top w:val="single" w:sz="6" w:space="0" w:color="auto"/>
                    <w:left w:val="nil"/>
                    <w:bottom w:val="single" w:sz="2" w:space="0" w:color="auto"/>
                    <w:right w:val="nil"/>
                  </w:tcBorders>
                  <w:vAlign w:val="center"/>
                  <w:hideMark/>
                </w:tcPr>
                <w:p>
                  <w:pPr>
                    <w:pStyle w:val="Standardklein"/>
                    <w:jc w:val="right"/>
                  </w:pPr>
                  <w:r>
                    <w:t>
                      <xsl:value-of select="format-number(//Text[@id='OFF.QD.ewl_netzanschlussbeitragchf_kran_base'], $formatnumber,'ch')"/>
                    </w:t>
                  </w:r>
                </w:p>
              </w:tc>
            </w:tr>
          </xsl:if>
          <xsl:if test="not(normalize-space(//Text[@id='OFF.QD.ewl_netzkostenbeitragtotalchf_kran_base'])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
                      <xsl:choose>
                        <xsl:when test="normalize-space(//Text[@id='OFF.QD.ewl_verstaerkunginampere_kran']) = ''">Netzkostenbeitrag</xsl:when>
                        <xsl:otherwise>
                          Netzkostenbeitrag für 
                          <xsl:value-of select="//Text[@id='OFF.QD.ewl_verstaerkunginampere_kran']"/>
                        </xsl:otherwise>
                      </xsl:choose>
                    </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netzkostenbeitragtotalchf_kran_base'], $formatnumber,'ch')"/>
                    </w:t>
                  </w:r>
                </w:p>
              </w:tc>
            </w:tr>
          </xsl:if>
          <xsl:if test="not(normalize-space(//Text[@id='OFF.QD.ewl_grabarbeitenchf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Grabarbeiten</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grabarbeitenchf_kran'], $formatnumber,'ch')"/>
                    </w:t>
                  </w:r>
                </w:p>
              </w:tc>
            </w:tr>
          </xsl:if>
          <xsl:if test="not(normalize-space(//Text[@id='OFF.QD.ewl_demontagealteranschluss_kran_base'])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Demontage bestehender Anschluss</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demontagealteranschluss_kran_base'], $formatnumber,'ch')"/>
                    </w:t>
                  </w:r>
                </w:p>
              </w:tc>
            </w:tr>
          </xsl:if>
          <xsl:if test="not(normalize-space(//Text[@id='OFF.QD.ewl_sonstigekostenchf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sonstige Arbeiten</w:t>
                  </w:r>
                </w:p>
              </w:tc>
              <w:tc>
                <w:tcPr>
                  <w:tcW w:w="1134" w:type="dxa"/>
                  <w:tcBorders>
                    <w:top w:val="single" w:sz="2" w:space="0" w:color="auto"/>
                    <w:left w:val="nil"/>
                    <w:bottom w:val="single" w:sz="2" w:space="0" w:color="auto"/>
                    <w:right w:val="nil"/>
                  </w:tcBorders>
                  <w:vAlign w:val="center"/>
                  <w:hideMark/>
                </w:tcPr>
                <w:p>
                  <w:pPr>
                    <w:pStyle w:val="Standardklein"/>
                    <w:jc w:val="right"/>
                  </w:pPr>
                  <w:r>
                    <w:t>
                      <xsl:value-of select="format-number(//Text[@id='OFF.QD.ewl_sonstigekostenchf_kran'], $formatnumber,'ch')"/>
                    </w:t>
                  </w:r>
                </w:p>
              </w:tc>
            </w:tr>
          </xsl:if>
          <xsl:if test="not(normalize-space(//Text[@id='OFF.QD.ewl_totalnetzanschlussohnemwst_kran']) = '')">
            <w:tr>
              <w:trPr>
                <w:cantSplit/>
                <w:trHeight w:val="255"/>
              </w:trPr>
              <w:tc>
                <w:tcPr>
                  <w:tcW w:w="8561" w:type="dxa"/>
                  <w:tcBorders>
                    <w:top w:val="single" w:sz="2" w:space="0" w:color="auto"/>
                    <w:left w:val="nil"/>
                    <w:bottom w:val="single" w:sz="2" w:space="0" w:color="auto"/>
                    <w:right w:val="nil"/>
                  </w:tcBorders>
                  <w:vAlign w:val="center"/>
                  <w:hideMark/>
                </w:tcPr>
                <w:p>
                  <w:pPr>
                    <w:pStyle w:val="Standardklein"/>
                  </w:pPr>
                  <w:r>
                    <w:t>Zwischentotal</w:t>
                  </w:r>
                </w:p>
              </w:tc>
              <w:tc>
                <w:tcPr>
                  <w:tcW w:w="1134" w:type="dxa"/>
                  <w:tcBorders>
                    <w:top w:val="single" w:sz="2" w:space="0" w:color="auto"/>
                    <w:left w:val="nil"/>
                    <w:bottom w:val="single" w:sz="2" w:space="0" w:color="auto"/>
                    <w:right w:val="nil"/>
                  </w:tcBorders>
                  <w:hideMark/>
                </w:tcPr>
                <w:p>
                  <w:pPr>
                    <w:pStyle w:val="Standardklein"/>
                    <w:jc w:val="right"/>
                  </w:pPr>
                  <w:r>
                    <w:t>
                      <xsl:value-of select="format-number(//Text[@id='OFF.QD.ewl_totalnetzanschlussohnemwst_kran'], $formatnumber,'ch')"/>
                    </w:t>
                  </w:r>
                </w:p>
              </w:tc>
            </w:tr>
          </xsl:if>
          <w:tr>
            <w:trPr>
              <w:cantSplit/>
              <w:trHeight w:val="255"/>
            </w:trPr>
            <w:tc>
              <w:tcPr>
                <w:tcW w:w="8561" w:type="dxa"/>
                <w:tcBorders>
                  <w:top w:val="single" w:sz="2" w:space="0" w:color="auto"/>
                  <w:left w:val="nil"/>
                  <w:bottom w:val="nil"/>
                  <w:right w:val="nil"/>
                </w:tcBorders>
                <w:vAlign w:val="center"/>
                <w:hideMark/>
              </w:tcPr>
              <w:p>
                <w:pPr>
                  <w:pStyle w:val="Standardklein"/>
                </w:pPr>
                <w:r>
                  <w:t xml:space="preserve">zuzüglich </w:t>
                </w:r>
                <w:r>
                  <w:t>
                    <xsl:choose>
                      <xsl:when test="normalize-space(//Text[@id='OFF.QD.ewl_mwst_satz']) = ''">wpquoteZinsEingeben</xsl:when>
                      <xsl:otherwise>
                        <xsl:value-of select="//Text[@id='OFF.QD.ewl_mwst_satz']"/>
                      </xsl:otherwise>
                    </xsl:choose>
                     % Mehrwertsteuer
                  </w:t>
                </w:r>
              </w:p>
            </w:tc>
            <w:tc>
              <w:tcPr>
                <w:tcW w:w="1134" w:type="dxa"/>
                <w:tcBorders>
                  <w:top w:val="single" w:sz="2" w:space="0" w:color="auto"/>
                  <w:left w:val="nil"/>
                  <w:bottom w:val="nil"/>
                  <w:right w:val="nil"/>
                </w:tcBorders>
                <w:hideMark/>
              </w:tcPr>
              <w:p>
                <w:pPr>
                  <w:pStyle w:val="Standardklein"/>
                  <w:jc w:val="right"/>
                </w:pPr>
                <w:r>
                  <w:t>
                    <xsl:if test="not(normalize-space(//Text[@id='OFF.QD.ewl_mwst_kran']) = '')">
                      <xsl:value-of select="format-number(//Text[@id='OFF.QD.ewl_mwst_kran'], $formatnumber,'ch')"/>
                    </xsl:if>
                  </w:t>
                </w:r>
              </w:p>
            </w:tc>
          </w:tr>
          <w:tr>
            <w:trPr>
              <w:cantSplit/>
              <w:trHeight w:val="255"/>
            </w:trPr>
            <w:tc>
              <w:tcPr>
                <w:tcW w:w="8561" w:type="dxa"/>
                <w:tcBorders>
                  <w:top w:val="nil"/>
                  <w:left w:val="nil"/>
                  <w:bottom w:val="single" w:sz="6" w:space="0" w:color="auto"/>
                  <w:right w:val="nil"/>
                </w:tcBorders>
                <w:vAlign w:val="center"/>
              </w:tcPr>
              <w:p/>
            </w:tc>
            <w:tc>
              <w:tcPr>
                <w:tcW w:w="1134" w:type="dxa"/>
                <w:tcBorders>
                  <w:top w:val="nil"/>
                  <w:left w:val="nil"/>
                  <w:bottom w:val="single" w:sz="6" w:space="0" w:color="auto"/>
                  <w:right w:val="nil"/>
                </w:tcBorders>
              </w:tcPr>
              <w:pPr>
                <w:pStyle w:val="Standardklein"/>
              </w:pPr>
              <w:p/>
            </w:tc>
          </w:tr>
          <w:tr>
            <w:trPr>
              <w:cantSplit/>
              <w:trHeight w:val="255"/>
            </w:trPr>
            <w:tc>
              <w:tcPr>
                <w:tcW w:w="8561" w:type="dxa"/>
                <w:tcBorders>
                  <w:top w:val="single" w:sz="6" w:space="0" w:color="auto"/>
                  <w:left w:val="nil"/>
                  <w:bottom w:val="single" w:sz="6" w:space="0" w:color="auto"/>
                  <w:right w:val="nil"/>
                </w:tcBorders>
                <w:vAlign w:val="bottom"/>
                <w:hideMark/>
              </w:tcPr>
              <w:p>
                <w:pPr>
                  <w:pStyle w:val="Standardklein"/>
                </w:pPr>
                <w:r>
                  <w:t>
                    Total 
                    <xsl:choose>
                      <xsl:when test="normalize-space(//Text[@id='OFF.QD.ewl_offerttyp']) = ''">WPQuoteOffert-Typ </xsl:when>
                      <xsl:otherwise>
                        <xsl:value-of select="//Text[@id='OFF.QD.ewl_offerttyp']"/>
                      </xsl:otherwise>
                    </xsl:choose>
                  </w:t>
                </w:r>
                <w:r>
                  <w:t xml:space="preserve"> </w:t>
                </w:r>
                <w:r>
                  <w:t>CHF inklusive </w:t>
                </w:r>
              </w:p>
              <w:p>
                <w:pPr>
                  <w:pStyle w:val="Standardklein"/>
                </w:pPr>
                <w:r>
                  <w:t>
                    <xsl:choose>
                      <xsl:when test="normalize-space(//Text[@id='OFF.QD.ewl_mwst_satz']) = ''">wpquoteZinsEingeben</xsl:when>
                      <xsl:otherwise>
                        <xsl:value-of select="//Text[@id='OFF.QD.ewl_mwst_satz']"/>
                      </xsl:otherwise>
                    </xsl:choose>
                     % Mehrwertsteuer
                  </w:t>
                </w:r>
              </w:p>
            </w:tc>
            <w:tc>
              <w:tcPr>
                <w:tcW w:w="1134" w:type="dxa"/>
                <w:tcBorders>
                  <w:top w:val="single" w:sz="6" w:space="0" w:color="auto"/>
                  <w:left w:val="nil"/>
                  <w:bottom w:val="single" w:sz="6" w:space="0" w:color="auto"/>
                  <w:right w:val="nil"/>
                </w:tcBorders>
                <w:vAlign w:val="bottom"/>
                <w:hideMark/>
              </w:tcPr>
              <w:p>
                <w:pPr>
                  <w:pStyle w:val="Standardklein"/>
                  <w:jc w:val="right"/>
                </w:pPr>
                <w:r>
                  <w:t>
                    <xsl:if test="not(normalize-space(//Text[@id='OFF.QD.ewl_totalnetzanschlussmitmwst_kran']) = '')">
                      <xsl:value-of select="format-number(//Text[@id='OFF.QD.ewl_totalnetzanschlussmitmwst_kran'], $formatnumber,'ch')"/>
                    </xsl:if>
                  </w:t>
                </w:r>
              </w:p>
            </w:tc>
          </w:tr>
        </w:tbl>
        <w:p>
          <w:pPr>
            <w:rPr>
              <w:rFonts w:ascii="Segoe UI" w:hAnsi="Segoe UI" w:cs="Segoe UI"/>
            </w:rPr>
          </w:pPr>
        </w:p>
      </xsl:template>
      <!-- Tabelle Oeffentliche Beleuchtung -->
      <xsl:template name="BindingTabelleOeffentlicheBeleuchtung">
        <w:tbl>
          <w:tblPr>
            <w:tblW w:w="0" w:type="auto"/>
            <w:tblBorders>
              <w:top w:val="single" w:sz="6" w:space="0" w:color="auto"/>
              <w:bottom w:val="single" w:sz="6" w:space="0" w:color="auto"/>
              <w:insideH w:val="single" w:sz="2" w:space="0" w:color="auto"/>
            </w:tblBorders>
            <w:tblLook w:val="04A0" w:firstRow="1" w:lastRow="0" w:firstColumn="1" w:lastColumn="0" w:noHBand="0" w:noVBand="1"/>
          </w:tblPr>
          <w:tblGrid>
            <w:gridCol w:w="6949"/>
            <w:gridCol w:w="529"/>
            <w:gridCol w:w="2375"/>
          </w:tblGrid>
          <w:tr>
            <w:trPr>
              <w:trHeight w:val="300"/>
            </w:trPr>
            <w:tc>
              <w:tcPr>
                <w:tcW w:w="6949" w:type="dxa"/>
                <w:tcBorders>
                  <w:top w:val="single" w:sz="6" w:space="0" w:color="auto"/>
                  <w:left w:val="nil"/>
                  <w:bottom w:val="single" w:sz="2" w:space="0" w:color="auto"/>
                  <w:right w:val="nil"/>
                </w:tcBorders>
                <w:vAlign w:val="center"/>
                <w:hideMark/>
              </w:tcPr>
              <w:p>
                <w:pPr>
                  <w:pStyle w:val="Standardklein"/>
                  <w:rPr>
                    <w:sz w:val="24"/>
                  </w:rPr>
                </w:pPr>
                <w:r>
                  <w:t>Total Materialkosten</w:t>
                </w:r>
              </w:p>
            </w:tc>
            <w:tc>
              <w:tcPr>
                <w:tcW w:w="529" w:type="dxa"/>
                <w:tcBorders>
                  <w:top w:val="single" w:sz="6" w:space="0" w:color="auto"/>
                  <w:left w:val="nil"/>
                  <w:bottom w:val="single" w:sz="2" w:space="0" w:color="auto"/>
                  <w:right w:val="nil"/>
                </w:tcBorders>
                <w:vAlign w:val="center"/>
              </w:tcPr>
              <w:p>
                <w:pPr>
                  <w:pStyle w:val="Standardklein"/>
                  <w:rPr>
                    <w:sz w:val="24"/>
                  </w:rPr>
                </w:pPr>
              </w:p>
            </w:tc>
            <w:tc>
              <w:tcPr>
                <w:tcW w:w="2375" w:type="dxa"/>
                <w:tcBorders>
                  <w:top w:val="single" w:sz="6" w:space="0" w:color="auto"/>
                  <w:left w:val="nil"/>
                  <w:bottom w:val="single" w:sz="2" w:space="0" w:color="auto"/>
                  <w:right w:val="nil"/>
                </w:tcBorders>
                <w:vAlign w:val="center"/>
                <w:hideMark/>
              </w:tcPr>
              <w:p>
                <w:pPr>
                  <w:pStyle w:val="Standardklein"/>
                  <w:jc w:val="right"/>
                  <w:rPr>
                    <w:sz w:val="24"/>
                  </w:rPr>
                </w:pPr>
                <w:r>
                  <w:t>
                    <xsl:value-of select="format-number(//Text[@id='OFF.QD.ewl_materialpreis_kra_vdi'], $formatnumber,'ch')"/>
                  </w:t>
                </w:r>
              </w:p>
            </w:tc>
          </w:tr>
          <w:tr>
            <w:trPr>
              <w:trHeight w:val="300"/>
            </w:trPr>
            <w:tc>
              <w:tcPr>
                <w:tcW w:w="6949" w:type="dxa"/>
                <w:tcBorders>
                  <w:top w:val="single" w:sz="2" w:space="0" w:color="auto"/>
                  <w:left w:val="nil"/>
                  <w:bottom w:val="single" w:sz="2" w:space="0" w:color="auto"/>
                  <w:right w:val="nil"/>
                </w:tcBorders>
                <w:vAlign w:val="center"/>
                <w:hideMark/>
              </w:tcPr>
              <w:p>
                <w:pPr>
                  <w:pStyle w:val="Standardklein"/>
                  <w:rPr>
                    <w:sz w:val="24"/>
                  </w:rPr>
                </w:pPr>
                <w:r>
                  <w:t>Total Arbeiten und Fahrzeuge</w:t>
                </w:r>
              </w:p>
            </w:tc>
            <w:tc>
              <w:tcPr>
                <w:tcW w:w="529" w:type="dxa"/>
                <w:tcBorders>
                  <w:top w:val="single" w:sz="2" w:space="0" w:color="auto"/>
                  <w:left w:val="nil"/>
                  <w:bottom w:val="single" w:sz="2" w:space="0" w:color="auto"/>
                  <w:right w:val="nil"/>
                </w:tcBorders>
                <w:vAlign w:val="center"/>
              </w:tcPr>
              <w:p>
                <w:pPr>
                  <w:pStyle w:val="Standardklein"/>
                  <w:rPr>
                    <w:sz w:val="24"/>
                  </w:rPr>
                </w:pPr>
              </w:p>
            </w:tc>
            <w:tc>
              <w:tcPr>
                <w:tcW w:w="2375" w:type="dxa"/>
                <w:tcBorders>
                  <w:top w:val="single" w:sz="2" w:space="0" w:color="auto"/>
                  <w:left w:val="nil"/>
                  <w:bottom w:val="single" w:sz="2" w:space="0" w:color="auto"/>
                  <w:right w:val="nil"/>
                </w:tcBorders>
                <w:vAlign w:val="center"/>
                <w:hideMark/>
              </w:tcPr>
              <w:p>
                <w:pPr>
                  <w:pStyle w:val="Standardklein"/>
                  <w:jc w:val="right"/>
                  <w:rPr>
                    <w:sz w:val="24"/>
                  </w:rPr>
                </w:pPr>
                <w:r>
                  <w:t>
                    <xsl:value-of select="format-number(//Text[@id='OFF.QD.ewl_preisfuerarbeitenundfahrzeuge_kra_vdi'], $formatnumber,'ch')"/>
                  </w:t>
                </w:r>
              </w:p>
            </w:tc>
          </w:tr>
          <w:tr>
            <w:trPr>
              <w:trHeight w:val="300"/>
            </w:trPr>
            <w:tc>
              <w:tcPr>
                <w:tcW w:w="6949" w:type="dxa"/>
                <w:tcBorders>
                  <w:top w:val="single" w:sz="2" w:space="0" w:color="auto"/>
                  <w:left w:val="nil"/>
                  <w:bottom w:val="single" w:sz="2" w:space="0" w:color="auto"/>
                  <w:right w:val="nil"/>
                </w:tcBorders>
                <w:vAlign w:val="center"/>
                <w:hideMark/>
              </w:tcPr>
              <w:p>
                <w:pPr>
                  <w:pStyle w:val="Standardklein"/>
                  <w:rPr>
                    <w:sz w:val="24"/>
                  </w:rPr>
                </w:pPr>
                <w:r>
                  <w:t>Total Baumeisterarbeiten</w:t>
                </w:r>
              </w:p>
            </w:tc>
            <w:tc>
              <w:tcPr>
                <w:tcW w:w="529" w:type="dxa"/>
                <w:tcBorders>
                  <w:top w:val="single" w:sz="2" w:space="0" w:color="auto"/>
                  <w:left w:val="nil"/>
                  <w:bottom w:val="single" w:sz="2" w:space="0" w:color="auto"/>
                  <w:right w:val="nil"/>
                </w:tcBorders>
                <w:vAlign w:val="center"/>
              </w:tcPr>
              <w:p>
                <w:pPr>
                  <w:pStyle w:val="Standardklein"/>
                  <w:rPr>
                    <w:sz w:val="24"/>
                  </w:rPr>
                </w:pPr>
              </w:p>
            </w:tc>
            <w:tc>
              <w:tcPr>
                <w:tcW w:w="2375" w:type="dxa"/>
                <w:tcBorders>
                  <w:top w:val="single" w:sz="2" w:space="0" w:color="auto"/>
                  <w:left w:val="nil"/>
                  <w:bottom w:val="single" w:sz="2" w:space="0" w:color="auto"/>
                  <w:right w:val="nil"/>
                </w:tcBorders>
                <w:vAlign w:val="center"/>
                <w:hideMark/>
              </w:tcPr>
              <w:p>
                <w:pPr>
                  <w:pStyle w:val="Standardklein"/>
                  <w:jc w:val="right"/>
                  <w:rPr>
                    <w:sz w:val="24"/>
                  </w:rPr>
                </w:pPr>
                <w:r>
                  <w:t>
                    <xsl:value-of select="format-number(//Text[@id='OFF.QD.ewl_baumeisterarbeiten_kra_vdi'], $formatnumber,'ch')"/>
                  </w:t>
                </w:r>
              </w:p>
            </w:tc>
          </w:tr>
          <w:tr>
            <w:trPr>
              <w:trHeight w:val="300"/>
            </w:trPr>
            <w:tc>
              <w:tcPr>
                <w:tcW w:w="6949" w:type="dxa"/>
                <w:tcBorders>
                  <w:top w:val="single" w:sz="2" w:space="0" w:color="auto"/>
                  <w:left w:val="nil"/>
                  <w:bottom w:val="single" w:sz="2" w:space="0" w:color="auto"/>
                  <w:right w:val="nil"/>
                </w:tcBorders>
                <w:vAlign w:val="center"/>
                <w:hideMark/>
              </w:tcPr>
              <w:p>
                <w:pPr>
                  <w:pStyle w:val="Standardklein"/>
                  <w:rPr>
                    <w:sz w:val="24"/>
                  </w:rPr>
                </w:pPr>
                <w:r>
                  <w:t>Total sonstige Kosten</w:t>
                </w:r>
              </w:p>
            </w:tc>
            <w:tc>
              <w:tcPr>
                <w:tcW w:w="529" w:type="dxa"/>
                <w:tcBorders>
                  <w:top w:val="single" w:sz="2" w:space="0" w:color="auto"/>
                  <w:left w:val="nil"/>
                  <w:bottom w:val="single" w:sz="2" w:space="0" w:color="auto"/>
                  <w:right w:val="nil"/>
                </w:tcBorders>
                <w:vAlign w:val="center"/>
              </w:tcPr>
              <w:p>
                <w:pPr>
                  <w:pStyle w:val="Standardklein"/>
                  <w:rPr>
                    <w:sz w:val="24"/>
                  </w:rPr>
                </w:pPr>
              </w:p>
            </w:tc>
            <w:tc>
              <w:tcPr>
                <w:tcW w:w="2375" w:type="dxa"/>
                <w:tcBorders>
                  <w:top w:val="single" w:sz="2" w:space="0" w:color="auto"/>
                  <w:left w:val="nil"/>
                  <w:bottom w:val="single" w:sz="2" w:space="0" w:color="auto"/>
                  <w:right w:val="nil"/>
                </w:tcBorders>
                <w:vAlign w:val="center"/>
                <w:hideMark/>
              </w:tcPr>
              <w:p>
                <w:pPr>
                  <w:pStyle w:val="Standardklein"/>
                  <w:jc w:val="right"/>
                  <w:rPr>
                    <w:sz w:val="24"/>
                  </w:rPr>
                </w:pPr>
                <w:r>
                  <w:t>
                    <xsl:value-of select="format-number(//Text[@id='OFF.QD.ewl_sonstigekosten_kra_vdi_base'], $formatnumber,'ch')"/>
                  </w:t>
                </w:r>
              </w:p>
            </w:tc>
          </w:tr>
          <w:tr>
            <w:trPr>
              <w:trHeight w:val="300"/>
            </w:trPr>
            <w:tc>
              <w:tcPr>
                <w:tcW w:w="6949" w:type="dxa"/>
                <w:tcBorders>
                  <w:top w:val="single" w:sz="2" w:space="0" w:color="auto"/>
                  <w:left w:val="nil"/>
                  <w:bottom w:val="single" w:sz="2" w:space="0" w:color="auto"/>
                  <w:right w:val="nil"/>
                </w:tcBorders>
                <w:vAlign w:val="center"/>
                <w:hideMark/>
              </w:tcPr>
              <w:p>
                <w:pPr>
                  <w:pStyle w:val="Standardklein"/>
                  <w:rPr>
                    <w:sz w:val="24"/>
                  </w:rPr>
                </w:pPr>
                <w:r>
                  <w:t>Zwischentotal</w:t>
                </w:r>
              </w:p>
            </w:tc>
            <w:tc>
              <w:tcPr>
                <w:tcW w:w="529" w:type="dxa"/>
                <w:tcBorders>
                  <w:top w:val="single" w:sz="2" w:space="0" w:color="auto"/>
                  <w:left w:val="nil"/>
                  <w:bottom w:val="single" w:sz="2" w:space="0" w:color="auto"/>
                  <w:right w:val="nil"/>
                </w:tcBorders>
              </w:tcPr>
              <w:p>
                <w:pPr>
                  <w:pStyle w:val="Standardklein"/>
                  <w:rPr>
                    <w:sz w:val="24"/>
                  </w:rPr>
                </w:pPr>
              </w:p>
            </w:tc>
            <w:tc>
              <w:tcPr>
                <w:tcW w:w="2375" w:type="dxa"/>
                <w:tcBorders>
                  <w:top w:val="single" w:sz="2" w:space="0" w:color="auto"/>
                  <w:left w:val="nil"/>
                  <w:bottom w:val="single" w:sz="2" w:space="0" w:color="auto"/>
                  <w:right w:val="nil"/>
                </w:tcBorders>
                <w:vAlign w:val="center"/>
                <w:hideMark/>
              </w:tcPr>
              <w:p>
                <w:pPr>
                  <w:pStyle w:val="Standardklein"/>
                  <w:jc w:val="right"/>
                  <w:rPr>
                    <w:sz w:val="24"/>
                  </w:rPr>
                </w:pPr>
                <w:r>
                  <w:t>
                    <xsl:value-of select="format-number(//Text[@id='OFF.QD.ewl_totalchfohnemwst_kra_vdi_base'], $formatnumber,'ch')"/>
                  </w:t>
                </w:r>
              </w:p>
            </w:tc>
          </w:tr>
          <w:tr>
            <w:trPr>
              <w:trHeight w:val="300"/>
            </w:trPr>
            <w:tc>
              <w:tcPr>
                <w:tcW w:w="6949" w:type="dxa"/>
                <w:tcBorders>
                  <w:top w:val="single" w:sz="2" w:space="0" w:color="auto"/>
                  <w:left w:val="nil"/>
                  <w:bottom w:val="single" w:sz="2" w:space="0" w:color="auto"/>
                  <w:right w:val="nil"/>
                </w:tcBorders>
                <w:vAlign w:val="center"/>
                <w:hideMark/>
              </w:tcPr>
              <w:p>
                <w:pPr>
                  <w:pStyle w:val="Standardklein"/>
                  <w:rPr>
                    <w:sz w:val="24"/>
                  </w:rPr>
                </w:pPr>
                <w:r>
                  <w:rPr/>
                  <w:t>
                    zuzüglich 
                    <xsl:choose>
                      <xsl:when test="normalize-space(//Text[@id='OFF.QD.ewl_mwst_satz']) = ''">wpquoteZinsEingeben</xsl:when>
                      <xsl:otherwise>
                        <xsl:value-of select="//Text[@id='OFF.QD.ewl_mwst_satz']"/>
                      </xsl:otherwise>
                    </xsl:choose>
                     % Mehrwertsteuer
                  </w:t>
                </w:r>
                <w:r>
                  <w:t xml:space="preserve"> </w:t>
                </w:r>
              </w:p>
            </w:tc>
            <w:tc>
              <w:tcPr>
                <w:tcW w:w="529" w:type="dxa"/>
                <w:tcBorders>
                  <w:top w:val="single" w:sz="2" w:space="0" w:color="auto"/>
                  <w:left w:val="nil"/>
                  <w:bottom w:val="single" w:sz="2" w:space="0" w:color="auto"/>
                  <w:right w:val="nil"/>
                </w:tcBorders>
              </w:tcPr>
              <w:p>
                <w:pPr>
                  <w:pStyle w:val="Standardklein"/>
                  <w:rPr>
                    <w:sz w:val="24"/>
                  </w:rPr>
                </w:pPr>
              </w:p>
            </w:tc>
            <w:tc>
              <w:tcPr>
                <w:tcW w:w="2375" w:type="dxa"/>
                <w:tcBorders>
                  <w:top w:val="single" w:sz="2" w:space="0" w:color="auto"/>
                  <w:left w:val="nil"/>
                  <w:bottom w:val="single" w:sz="2" w:space="0" w:color="auto"/>
                  <w:right w:val="nil"/>
                </w:tcBorders>
                <w:vAlign w:val="center"/>
                <w:hideMark/>
              </w:tcPr>
              <w:p>
                <w:pPr>
                  <w:pStyle w:val="Standardklein"/>
                  <w:jc w:val="right"/>
                  <w:rPr>
                    <w:sz w:val="24"/>
                  </w:rPr>
                </w:pPr>
                <w:r>
                  <w:t>
                    <xsl:value-of select="format-number(//Text[@id='OFF.QD.ewl_mwst_kra_vdi_base'], $formatnumber,'ch')"/>
                  </w:t>
                </w:r>
              </w:p>
            </w:tc>
          </w:tr>
          <w:tr>
            <w:trPr>
              <w:trHeight w:val="300"/>
            </w:trPr>
            <w:tc>
              <w:tcPr>
                <w:tcW w:w="6949" w:type="dxa"/>
                <w:tcBorders>
                  <w:top w:val="single" w:sz="2" w:space="0" w:color="auto"/>
                  <w:left w:val="nil"/>
                  <w:bottom w:val="single" w:sz="6" w:space="0" w:color="auto"/>
                  <w:right w:val="nil"/>
                </w:tcBorders>
                <w:vAlign w:val="center"/>
              </w:tcPr>
              <w:p>
                <w:pPr>
                  <w:pStyle w:val="Standardklein"/>
                  <w:rPr>
                    <w:sz w:val="24"/>
                  </w:rPr>
                </w:pPr>
              </w:p>
            </w:tc>
            <w:tc>
              <w:tcPr>
                <w:tcW w:w="529" w:type="dxa"/>
                <w:tcBorders>
                  <w:top w:val="single" w:sz="2" w:space="0" w:color="auto"/>
                  <w:left w:val="nil"/>
                  <w:bottom w:val="single" w:sz="6" w:space="0" w:color="auto"/>
                  <w:right w:val="nil"/>
                </w:tcBorders>
              </w:tcPr>
              <w:p>
                <w:pPr>
                  <w:pStyle w:val="Standardklein"/>
                  <w:rPr>
                    <w:sz w:val="24"/>
                  </w:rPr>
                </w:pPr>
              </w:p>
            </w:tc>
            <w:tc>
              <w:tcPr>
                <w:tcW w:w="2375" w:type="dxa"/>
                <w:tcBorders>
                  <w:top w:val="single" w:sz="2" w:space="0" w:color="auto"/>
                  <w:left w:val="nil"/>
                  <w:bottom w:val="single" w:sz="6" w:space="0" w:color="auto"/>
                  <w:right w:val="nil"/>
                </w:tcBorders>
                <w:vAlign w:val="center"/>
              </w:tcPr>
              <w:p>
                <w:pPr>
                  <w:pStyle w:val="Standardklein"/>
                  <w:jc w:val="right"/>
                  <w:rPr>
                    <w:sz w:val="24"/>
                  </w:rPr>
                </w:pPr>
              </w:p>
            </w:tc>
          </w:tr>
          <w:tr>
            <w:trPr>
              <w:trHeight w:val="300"/>
            </w:trPr>
            <w:tc>
              <w:tcPr>
                <w:tcW w:w="6949" w:type="dxa"/>
                <w:tcBorders>
                  <w:top w:val="single" w:sz="6" w:space="0" w:color="auto"/>
                  <w:left w:val="nil"/>
                  <w:bottom w:val="single" w:sz="6" w:space="0" w:color="auto"/>
                  <w:right w:val="nil"/>
                </w:tcBorders>
                <w:hideMark/>
              </w:tcPr>
              <w:p>
                <w:pPr>
                  <w:pStyle w:val="Standardklein"/>
                  <w:rPr>
                    <w:sz w:val="24"/>
                  </w:rPr>
                </w:pPr>
                <w:r>
                  <w:rPr>
                    <w:b/>
                  </w:rPr>
                  <w:t>
                    Total 
                    <xsl:choose>
                      <xsl:when test="normalize-space(//Text[@id='OFF.QD.ewl_offerttyp']) = ''">WPQuoteOffert-Typ </xsl:when>
                      <xsl:otherwise>
                        <xsl:value-of select="//Text[@id='OFF.QD.ewl_offerttyp']"/>
                      </xsl:otherwise>
                    </xsl:choose>
                     CHF
                  </w:t>
                </w:r>
                <w:r>
                  <w:t xml:space="preserve"> </w:t>
                </w:r>
                <w:r>
                  <w:t> inklusive </w:t>
                </w:r>
                <w:r>
                  <w:t>
                    <xsl:choose>
                      <xsl:when test="normalize-space(//Text[@id='OFF.QD.ewl_mwst_satz']) = ''">wpquoteZinsEingeben</xsl:when>
                      <xsl:otherwise>
                        <xsl:value-of select="//Text[@id='OFF.QD.ewl_mwst_satz']"/>
                      </xsl:otherwise>
                    </xsl:choose>
                     % Mehrwertsteuer
                  </w:t>
                </w:r>
              </w:p>
            </w:tc>
            <w:tc>
              <w:tcPr>
                <w:tcW w:w="529" w:type="dxa"/>
                <w:tcBorders>
                  <w:top w:val="single" w:sz="6" w:space="0" w:color="auto"/>
                  <w:left w:val="nil"/>
                  <w:bottom w:val="single" w:sz="6" w:space="0" w:color="auto"/>
                  <w:right w:val="nil"/>
                </w:tcBorders>
              </w:tcPr>
              <w:p>
                <w:pPr>
                  <w:pStyle w:val="Standardklein"/>
                  <w:rPr>
                    <w:b/>
                    <w:sz w:val="24"/>
                  </w:rPr>
                </w:pPr>
              </w:p>
            </w:tc>
            <w:tc>
              <w:tcPr>
                <w:tcW w:w="2375" w:type="dxa"/>
                <w:tcBorders>
                  <w:top w:val="single" w:sz="6" w:space="0" w:color="auto"/>
                  <w:left w:val="nil"/>
                  <w:bottom w:val="single" w:sz="6" w:space="0" w:color="auto"/>
                  <w:right w:val="nil"/>
                </w:tcBorders>
                <w:hideMark/>
              </w:tcPr>
              <w:p>
                <w:pPr>
                  <w:pStyle w:val="Standardklein"/>
                  <w:jc w:val="right"/>
                  <w:rPr>
                    <w:sz w:val="24"/>
                  </w:rPr>
                </w:pPr>
                <w:r>
                  <w:rPr>
                    <w:b/>
                  </w:rPr>
                  <w:t>
                    <xsl:choose>
                      <xsl:when test="normalize-space(//Text[@id='OFF.QD.ewl_gesamtbetragofferte_base']) = ''">Gesammtkosten</xsl:when>
                      <xsl:otherwise>
                        <xsl:value-of select="format-number(//Text[@id='OFF.QD.ewl_gesamtbetragofferte_base'], $formatnumber,'ch')"/>
                      </xsl:otherwise>
                    </xsl:choose>
                  </w:t>
                </w:r>
              </w:p>
            </w:tc>
          </w:tr>
        </w:tbl>
        <w:p>
          <w:pPr>
            <w:pStyle w:val="Standardklein"/>
          </w:pPr>
        </w:p>
      </xsl:template>
      <!-- -->
      <xsl:template name="EnclosuresBoxListBullet">
        <xsl:variable name="DocParam.Enclosures" select="//Text[@id='DocParam.Enclosures']"/>
        <xsl:variable name="DocParam.CopyTo" select="//Text[@id='DocParam.CopyTo']"/>
        <xsl:choose>
          <xsl:when test="normalize-space($DocParam.Enclosures) != '' or normalize-space($DocParam.CopyTo) != ''">
            <w:p>
              <w:pPr>
                <w:pStyle w:val="EnclosuresBox"/>
              </w:pPr>
            </w:p>
            <w:p>
              <w:pPr>
                <w:pStyle w:val="EnclosuresBox"/>
              </w:pPr>
            </w:p>
            <w:p>
              <w:pPr>
                <w:pStyle w:val="EnclosuresBox"/>
              </w:pPr>
            </w:p>
            <xsl:if test="normalize-space($DocParam.Enclosures) != ''">
              <w:p>
                <w:pPr>
                  <w:pStyle w:val="EnclosuresBox"/>
                </w:pPr>
                <w:r>
                  <w:t>Beilagen:</w:t>
                </w:r>
              </w:p>
              <xsl:call-template name="StringToList">
                <xsl:with-param name="string" select="$DocParam.Enclosures"/>
                <xsl:with-param name="style">ListBulletEnclosures</xsl:with-param>
              </xsl:call-template>
            </xsl:if>
            <xsl:if test="normalize-space($DocParam.Enclosures) != '' and normalize-space($DocParam.CopyTo) != ''">
              <w:p>
                <w:pPr>
                  <w:pStyle w:val="EnclosuresBox"/>
                </w:pPr>
              </w:p>
            </xsl:if>
            <xsl:if test="normalize-space($DocParam.CopyTo) != ''">
              <w:p>
                <w:pPr>
                  <w:pStyle w:val="EnclosuresBox"/>
                </w:pPr>
                <w:r>
                  <w:t>Kopie an:</w:t>
                </w:r>
              </w:p>
              <xsl:call-template name="StringToList">
                <xsl:with-param name="string" select="$DocParam.CopyTo"/>
                <xsl:with-param name="style">ListBulletEnclosures</xsl:with-param>
              </xsl:call-template>
            </xsl:if>
          </xsl:when>
          <xsl:otherwise>
            <w:p>
              <w:pPr>
                <w:pStyle w:val="EnclosuresBox"/>
              </w:pPr>
              <w:r>
                <w:t> </w:t>
              </w:r>
            </w:p>
          </xsl:otherwise>
        </xsl:choose>
      </xsl:template>
      <!-- -->
      <xsl:template name="StringToList">
        <xsl:param name="string"/>
        <xsl:param name="style"/>
        <xsl:if test="$string and (normalize-space($string) != '')">
          <w:p>
            <w:pPr>
              <xsl:element name="w:pStyle">
                <xsl:attribute name="w:val">
                  <xsl:value-of select="$style"/>
                </xsl:attribute>
              </xsl:element>
            </w:pPr>
            <w:r>
              <w:t>
                <xsl:choose>
                  <xsl:when test="contains($string, $linefeed)">
                    <xsl:value-of select="substring-before($string, $linefeed)"/>
                  </xsl:when>
                  <xsl:otherwise>
                    <xsl:value-of select="$string"/>
                  </xsl:otherwise>
                </xsl:choose>
              </w:t>
            </w:r>
          </w:p>
          <xsl:call-template name="StringToList">
            <xsl:with-param name="string" select="substring-after($string, $linefeed)"/>
            <xsl:with-param name="style" select="$style"/>
          </xsl:call-template>
        </xsl:if>
      </xsl:template>
      <!-- -->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 -->
    </xsl:stylesheet>
  </StyleSheet>
  <ExtendedBindings>
    <ExtendedBindingNode>
      <Tag>625969234</Tag>
      <Title>BindingPreisblattTabelle</Title>
      <Body>
        <w:sdtContent xmlns:xsl="http://www.w3.org/1999/XSL/Transform" xmlns:w="http://schemas.openxmlformats.org/wordprocessingml/2006/main">
          <xsl:call-template name="BindingPreisblattTabelle"/>
        </w:sdtContent>
      </Body>
      <BuiltIn>false</BuiltIn>
    </ExtendedBindingNode>
    <ExtendedBindingNode>
      <Tag>2377584472</Tag>
      <Title>BindingPreiszusammenstellungTabelle</Title>
      <Body>
        <w:sdtContent xmlns:xsl="http://www.w3.org/1999/XSL/Transform" xmlns:w="http://schemas.openxmlformats.org/wordprocessingml/2006/main">
          <xsl:call-template name="BindingPreiszusammenstellungTabelle"/>
        </w:sdtContent>
      </Body>
      <BuiltIn>false</BuiltIn>
    </ExtendedBindingNode>
    <ExtendedBindingNode>
      <Tag>2893141962</Tag>
      <Title>BindingTabellenAlleMedien</Title>
      <Body>
        <w:sdtContent xmlns:xsl="http://www.w3.org/1999/XSL/Transform" xmlns:w="http://schemas.openxmlformats.org/wordprocessingml/2006/main">
          <xsl:call-template name="BindingTabelleAlleMedien"/>
        </w:sdtContent>
      </Body>
      <BuiltIn>false</BuiltIn>
    </ExtendedBindingNode>
    <ExtendedBindingNode>
      <Tag>2402096571</Tag>
      <Title>BindingTabellenErdgasTrinkwasser</Title>
      <Body>
        <w:sdtContent xmlns:xsl="http://www.w3.org/1999/XSL/Transform" xmlns:w="http://schemas.openxmlformats.org/wordprocessingml/2006/main">
          <xsl:call-template name="BindingTabellePreiszusammenstellungErdgas"/>
          <xsl:call-template name="BindingTabellePreiszusammenstellungTrinkwasser"/>
          <xsl:call-template name="BindingTabelleTotalErdgasUndTrinkwasser"/>
        </w:sdtContent>
      </Body>
      <BuiltIn>false</BuiltIn>
    </ExtendedBindingNode>
    <ExtendedBindingNode>
      <Tag>742072945</Tag>
      <Title>BindingTabellenKundenzaehlpunkte</Title>
      <Body>
        <w:sdtContent xmlns:xsl="http://www.w3.org/1999/XSL/Transform" xmlns:w="http://schemas.openxmlformats.org/wordprocessingml/2006/main">
          <xsl:call-template name="BindingTabelleKundenzaehlpunkte"/>
        </w:sdtContent>
      </Body>
      <BuiltIn>false</BuiltIn>
    </ExtendedBindingNode>
    <ExtendedBindingNode>
      <Tag>3099821268</Tag>
      <Title>BindingTabellenMesspunkte</Title>
      <Body>
        <w:sdtContent xmlns:xsl="http://www.w3.org/1999/XSL/Transform" xmlns:w="http://schemas.openxmlformats.org/wordprocessingml/2006/main">
          <xsl:call-template name="BindingTabelleMesspunkte"/>
        </w:sdtContent>
      </Body>
      <BuiltIn>false</BuiltIn>
    </ExtendedBindingNode>
    <ExtendedBindingNode>
      <Tag>4237714843</Tag>
      <Title>EnclosuresBoxListBullet</Title>
      <Body>
        <w:sdtContent xmlns:xsl="http://www.w3.org/1999/XSL/Transform" xmlns:w="http://schemas.openxmlformats.org/wordprocessingml/2006/main">
          <xsl:call-template name="EnclosuresBoxListBullet"/>
        </w:sdtContent>
      </Body>
      <BuiltIn>false</BuiltIn>
    </ExtendedBindingNode>
  </ExtendedBindings>
</OneOffixxExtendedBindingPart>
</file>

<file path=customXml/item4.xml>��< ? x m l   v e r s i o n = " 1 . 0 "   e n c o d i n g = " u t f - 1 6 " ? > < O n e O f f i x x D o c u m e n t P a r t   x m l n s : x s d = " h t t p : / / w w w . w 3 . o r g / 2 0 0 1 / X M L S c h e m a "   x m l n s : x s i = " h t t p : / / w w w . w 3 . o r g / 2 0 0 1 / X M L S c h e m a - i n s t a n c e "   i d = " 3 c 5 3 d 4 a 3 - 6 0 6 2 - 4 c e f - a f e 1 - c 1 0 d 8 b 0 2 5 e 4 4 "   t I d = " 6 c b 8 9 0 4 4 - 5 3 5 d - 4 b f 8 - 8 c a b - b 1 0 3 c e 2 3 5 7 e 9 "   i n t e r n a l T I d = " 0 0 0 0 0 0 0 0 - 0 0 0 0 - 0 0 0 0 - 0 0 0 0 - 0 0 0 0 0 0 0 0 0 0 0 0 "   m t I d = " 2 7 5 a f 3 2 e - b c 4 0 - 4 5 c 2 - 8 5 b 7 - a f b 1 c 0 3 8 2 6 5 3 "   t n a m e = " M e d i e n m i t t e i l u n g "   r e v i s i o n = " 2 7 "   c r e a t e d m a j o r v e r s i o n = " 2 "   c r e a t e d m i n o r v e r s i o n = " 0 "   c r e a t e d = " 2 0 1 5 - 1 1 - 1 9 T 1 8 : 1 7 : 2 8 . 3 2 9 5 1 9 2 + 0 1 : 0 0 "   m o d i f i e d m a j o r v e r s i o n = " 2 "   m o d i f i e d m i n o r v e r s i o n = " 3 "   m o d i f i e d = " 2 0 1 8 - 0 4 - 2 6 T 0 9 : 2 9 : 3 5 . 8 0 6 0 8 0 1 + 0 2 : 0 0 "   p r o f i l e = " a 5 0 f d f d 0 - f 0 b d - 4 c 0 d - a c a 6 - 2 3 9 6 c f 1 3 4 d 3 d " 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P : \ V e r k a u f   B e s c h a f f u n g \ U n t e r n e h m e n s k o m m u n i k a t i o n \ _ P r o j e k t e \ e w l   a r e a l   a g \ S i e g e r p r o j e k t   0 2 _ 0 7 _ 1 9 \ M e d i e n m i t t e i l u n g \ M M   e w l   A r e a l � b e r b a u u n g _ 0 1 0 7 2 0 1 9 . d o c x ] ] > < / T e x t >  
                 < T e x t   i d = " D o c u m e n t P r o p e r t i e s . D o c u m e n t N a m e "   r o w = " 0 "   c o l u m n = " 0 "   c o l u m n s p a n = " 0 "   m u l t i l i n e = " F a l s e "   m u l t i l i n e r o w s = " 3 "   l o c k e d = " F a l s e "   l a b e l = " "   r e a d o n l y = " F a l s e "   v i s i b l e = " T r u e "   r e q u i r e d = " F a l s e "   r e g e x = " "   v a l i d a t i o n m e s s a g e = " "   t o o l t i p = " "   t r a c k e d = " F a l s e " > < ! [ C D A T A [ M M   e w l   A r e a l � b e r b a u u n g _ 0 1 0 7 2 0 1 9 . d o c x ] ] > < / T e x t >  
                 < D a t e T i m e   i d = " D o c u m e n t P r o p e r t i e s . S a v e T i m e s t a m p "   l i d = " D e u t s c h   ( S c h w e i z ) "   f o r m a t = " "   c a l e n d a r = " "   r o w = " 0 "   c o l u m n = " 0 "   c o l u m n s p a n = " 0 "   l o c k e d = " F a l s e "   l a b e l = " "   r e a d o n l y = " F a l s e "   v i s i b l e = " T r u e "   t o o l t i p = " "   t r a c k e d = " F a l s e " > 2 0 1 9 - 0 7 - 0 1 T 0 7 : 3 8 : 4 1 . 3 8 0 4 8 5 9 Z < / D a t e T i m e >  
             < / T o o l b o x >  
             < S c r i p t i n g   w i n d o w w i d t h = " 0 "   w i n d o w h e i g h t = " 0 "   m i n w i n d o w w i d t h = " 0 "   m a x w i n d o w w i d t h = " 0 "   m i n w i n d o w h e i g h t = " 0 "   m a x w i n d o w h e i g h t = " 0 " >  
                 < T e x t   i d = " C u s t o m E l e m e n t s . S e n d e r L o c a l C o m m u n i c a t i o n B l o c k "   r o w = " 0 "   c o l u m n = " 0 "   c o l u m n s p a n = " 0 "   m u l t i l i n e = " F a l s e "   m u l t i l i n e r o w s = " 0 "   l o c k e d = " F a l s e "   l a b e l = " C u s t o m E l e m e n t s . S e n d e r L o c a l C o m m u n i c a t i o n B l o c k "   r e a d o n l y = " F a l s e "   v i s i b l e = " T r u e "   r e q u i r e d = " F a l s e "   r e g e x = " "   v a l i d a t i o n m e s s a g e = " "   t o o l t i p = " "   t r a c k e d = " F a l s e " > < ! [ C D A T A [ T e l e f o n   0 8 0 0   3 9 5   3 9 5 ,   i n f o @ e w l - l u z e r n . c h ,   w w w . e w l - l u z e r n . c h ] ] > < / T e x t >  
                 < T e x t   i d = " C u s t o m E l e m e n t s . F u s s z e i l e C l a i m "   r o w = " 0 "   c o l u m n = " 0 "   c o l u m n s p a n = " 0 "   m u l t i l i n e = " F a l s e "   m u l t i l i n e r o w s = " 0 "   l o c k e d = " F a l s e "   l a b e l = " C u s t o m E l e m e n t s . F u s s z e i l e C l a i m "   r e a d o n l y = " F a l s e "   v i s i b l e = " T r u e "   r e q u i r e d = " F a l s e "   r e g e x = " "   v a l i d a t i o n m e s s a g e = " "   t o o l t i p = " "   t r a c k e d = " F a l s e " > < ! [ C D A T A [ e w l      P a r t n e r   v o n   S w i s s p o w e r ] ] > < / T e x t >  
                 < T e x t   i d = " C u s t o m E l e m e n t s . D a t u m N a m e "   r o w = " 0 "   c o l u m n = " 0 "   c o l u m n s p a n = " 0 "   m u l t i l i n e = " F a l s e "   m u l t i l i n e r o w s = " 0 "   l o c k e d = " F a l s e "   l a b e l = " C u s t o m E l e m e n t s . D a t u m N a m e "   r e a d o n l y = " F a l s e "   v i s i b l e = " T r u e "   r e q u i r e d = " F a l s e "   r e g e x = " "   v a l i d a t i o n m e s s a g e = " "   t o o l t i p = " "   t r a c k e d = " F a l s e " > < ! [ C D A T A [ 1 .   J u l i   2 0 1 9 ,   P e t r a   A r n o l d ] ] > < / T e x t >  
                 < T e x t   i d = " C u s t o m E l e m e n t s . S h o w D a t u m N a m e "   r o w = " 0 "   c o l u m n = " 0 "   c o l u m n s p a n = " 0 "   m u l t i l i n e = " F a l s e "   m u l t i l i n e r o w s = " 0 "   l o c k e d = " F a l s e "   l a b e l = " C u s t o m E l e m e n t s . S h o w D a t u m N a m e "   r e a d o n l y = " F a l s e "   v i s i b l e = " T r u e "   r e q u i r e d = " F a l s e "   r e g e x = " "   v a l i d a t i o n m e s s a g e = " "   t o o l t i p = " "   t r a c k e d = " F a l s e " > < ! [ C D A T A [   ] ] > < / T e x t >  
                 < T e x t   i d = " C u s t o m E l e m e n t s . S h o w D a t u m N a m e P a g e 2 "   r o w = " 0 "   c o l u m n = " 0 "   c o l u m n s p a n = " 0 "   m u l t i l i n e = " F a l s e "   m u l t i l i n e r o w s = " 0 "   l o c k e d = " F a l s e "   l a b e l = " C u s t o m E l e m e n t s . S h o w D a t u m N a m e P a g e 2 "   r e a d o n l y = " F a l s e "   v i s i b l e = " T r u e "   r e q u i r e d = " F a l s e "   r e g e x = " "   v a l i d a t i o n m e s s a g e = " "   t o o l t i p = " "   t r a c k e d = " F a l s e " > < ! [ C D A T A [   ] ] > < / T e x t >  
                 < T e x t   i d = " C u s t o m E l e m e n t s . M w s t U n d P k "   r o w = " 0 "   c o l u m n = " 0 "   c o l u m n s p a n = " 0 "   m u l t i l i n e = " F a l s e "   m u l t i l i n e r o w s = " 0 "   l o c k e d = " F a l s e "   l a b e l = " C u s t o m E l e m e n t s . M w s t U n d P k "   r e a d o n l y = " F a l s e "   v i s i b l e = " T r u e "   r e q u i r e d = " F a l s e "   r e g e x = " "   v a l i d a t i o n m e s s a g e = " "   t o o l t i p = " "   t r a c k e d = " F a l s e " > < ! [ C D A T A [ C H E - 1 0 5 . 6 9 8 . 6 8 4   M W S T ,   P C - K o n t o   6 0 - 1 0 5 - 6 ] ] > < / T e x t >  
                 < T e x t   i d = " C u s t o m E l e m e n t s . S h o w M w s t U n d P k "   r o w = " 0 "   c o l u m n = " 0 "   c o l u m n s p a n = " 0 "   m u l t i l i n e = " F a l s e "   m u l t i l i n e r o w s = " 0 "   l o c k e d = " F a l s e "   l a b e l = " C u s t o m E l e m e n t s . S h o w M w s t U n d P k "   r e a d o n l y = " F a l s e "   v i s i b l e = " T r u e "   r e q u i r e d = " F a l s e "   r e g e x = " "   v a l i d a t i o n m e s s a g e = " "   t o o l t i p = " "   t r a c k e d = " F a l s e " > < ! [ C D A T A [   ] ] > < / T e x t >  
                 < T e x t   i d = " C u s t o m E l e m e n t s . T e x t s . D r a f t "   r o w = " 0 "   c o l u m n = " 0 "   c o l u m n s p a n = " 0 "   m u l t i l i n e = " F a l s e "   m u l t i l i n e r o w s = " 0 "   l o c k e d = " F a l s e "   l a b e l = " C u s t o m E l e m e n t s . T e x t s . D r a f t "   r e a d o n l y = " F a l s e "   v i s i b l e = " T r u e "   r e q u i r e d = " F a l s e "   r e g e x = " "   v a l i d a t i o n m e s s a g e = " "   t o o l t i p = " "   t r a c k e d = " F a l s e " > < ! [ C D A T A [ E n t w u r f ] ] > < / T e x t >  
             < / S c r i p t i n g >  
             < P a r a m e t e r   w i n d o w w i d t h = " 7 5 0 "   w i n d o w h e i g h t = " 0 "   m i n w i n d o w w i d t h = " 0 "   m a x w i n d o w w i d t h = " 0 "   m i n w i n d o w h e i g h t = " 0 "   m a x w i n d o w h e i g h t = " 0 " >  
                 < C h e c k B o x   i d = " D o c P a r a m . C o n t a c t P e r s o n "   r o w = " 0 "   c o l u m n = " 0 "   c o l u m n s p a n = " 0 "   i s i n p u t e n a b l e d = " F a l s e "   l o c k e d = " F a l s e "   l a b e l = " P e r s � n l i c h e r   A b s e n d e r "   r e a d o n l y = " F a l s e "   v i s i b l e = " F a l s e "   t o o l t i p = " "   t r a c k e d = " F a l s e " > t r u e < / C h e c k B o x >  
                 < T e x t   i d = " T e x t D o c P a r a m . C o n t a c t P e r s o n "   r o w = " 0 "   c o l u m n = " 0 "   c o l u m n s p a n = " 0 "   m u l t i l i n e = " F a l s e "   m u l t i l i n e r o w s = " 3 "   l o c k e d = " F a l s e "   l a b e l = " P e r s � n l i c h e r   A b s e n d e r t e x t "   r e a d o n l y = " F a l s e "   v i s i b l e = " F a l s e "   r e q u i r e d = " F a l s e "   r e g e x = " "   v a l i d a t i o n m e s s a g e = " "   t o o l t i p = " "   t r a c k e d = " F a l s e " > < ! [ C D A T A [ P e r s � n l i c h e r   A b s e n d e r ] ] > < / T e x t >  
                 < C h e c k B o x   i d = " D o c P a r a m . C o n t a c t P e r s o n "   r o w = " 1 "   c o l u m n = " 1 "   c o l u m n s p a n = " 3 "   i s i n p u t e n a b l e d = " F a l s e "   l o c k e d = " F a l s e "   l a b e l = " P e r s � n l i c h e r   A b s e n d e r "   r e a d o n l y = " F a l s e "   v i s i b l e = " F a l s e "   t o o l t i p = " "   t r a c k e d = " F a l s e " > t r u e < / C h e c k B o x >  
                 < T e x t   i d = " T e x t D o c P a r a m . C o n t a c t P e r s o n "   r o w = " 0 "   c o l u m n = " 0 "   c o l u m n s p a n = " 0 "   m u l t i l i n e = " F a l s e "   m u l t i l i n e r o w s = " 3 "   l o c k e d = " F a l s e "   l a b e l = " P e r s � n l i c h e r   A b s e n d e r t e x t "   r e a d o n l y = " F a l s e "   v i s i b l e = " F a l s e "   r e q u i r e d = " F a l s e "   r e g e x = " "   v a l i d a t i o n m e s s a g e = " "   t o o l t i p = " "   t r a c k e d = " F a l s e " > < ! [ C D A T A [ P e r s � n l i c h e r   A b s e n d e r ] ] > < / T e x t >  
                 < T e x t   i d = " D o c P a r a m . C o p y T o "   r o w = " 3 "   c o l u m n = " 1 "   c o l u m n s p a n = " 3 "   m u l t i l i n e = " T r u e "   m u l t i l i n e r o w s = " 1 . 5 "   l o c k e d = " F a l s e "   l a b e l = " K o p i e   a n "   r e a d o n l y = " F a l s e "   v i s i b l e = " T r u e "   r e q u i r e d = " F a l s e "   r e g e x = " "   v a l i d a t i o n m e s s a g e = " "   t o o l t i p = " "   t r a c k e d = " F a l s e " > < ! [ C D A T A [   ] ] > < / T e x t >  
                 < D a t e T i m e   i d = " D o c P a r a m . D a t e "   l i d = " D e u t s c h   ( S c h w e i z ) "   f o r m a t = " d .   M M M M   y y y y "   c a l e n d a r = " "   r o w = " 0 "   c o l u m n = " 1 "   c o l u m n s p a n = " 1 "   l o c k e d = " F a l s e "   l a b e l = " D a t u m "   r e a d o n l y = " F a l s e "   v i s i b l e = " T r u e "   t o o l t i p = " "   t r a c k e d = " F a l s e " > 2 0 1 9 - 0 6 - 3 0 T 2 2 : 0 0 : 0 0 Z < / D a t e T i m e >  
                 < C h e c k B o x   i d = " D o c P a r a m . D a t u m N a m e A n z e i g e n "   r o w = " 2 "   c o l u m n = " 1 "   c o l u m n s p a n = " 1 "   i s i n p u t e n a b l e d = " F a l s e "   l o c k e d = " F a l s e "   l a b e l = " D a t u m   /   N a m e   a n z e i g e n "   r e a d o n l y = " F a l s e "   v i s i b l e = " F a l s e "   t o o l t i p = " "   t r a c k e d = " F a l s e " > f a l s e < / C h e c k B o x >  
                 < T e x t   i d = " T e x t D o c P a r a m . D a t u m N a m e A n z e i g e n "   r o w = " 0 "   c o l u m n = " 0 "   c o l u m n s p a n = " 0 "   m u l t i l i n e = " F a l s e "   m u l t i l i n e r o w s = " 3 "   l o c k e d = " F a l s e "   l a b e l = " D a t u m   /   N a m e   a n z e i g e n t e x t "   r e a d o n l y = " F a l s e "   v i s i b l e = " F a l s e "   r e q u i r e d = " F a l s e "   r e g e x = " "   v a l i d a t i o n m e s s a g e = " "   t o o l t i p = " "   t r a c k e d = " F a l s e " > < ! [ C D A T A [ D a t u m   /   N a m e   a n z e i g e n ] ] > < / T e x t >  
                 < T e x t   i d = " D o c P a r a m . E n c l o s u r e s "   r o w = " 2 "   c o l u m n = " 1 "   c o l u m n s p a n = " 3 "   m u l t i l i n e = " T r u e "   m u l t i l i n e r o w s = " 1 . 5 "   l o c k e d = " F a l s e "   l a b e l = " B e i l a g e n "   r e a d o n l y = " F a l s e "   v i s i b l e = " T r u e "   r e q u i r e d = " F a l s e "   r e g e x = " "   v a l i d a t i o n m e s s a g e = " "   t o o l t i p = " "   t r a c k e d = " F a l s e " > < ! [ C D A T A [   ] ] > < / T e x t >  
                 < D a t e T i m e   i d = " D o c P a r a m . M e d i e n m i t t e i l u n g V o m "   l i d = " D e u t s c h   ( S c h w e i z ) "   f o r m a t = " d .   M M M M   y y y y "   c a l e n d a r = " "   r o w = " 1 "   c o l u m n = " 1 "   c o l u m n s p a n = " 1 "   l o c k e d = " F a l s e "   l a b e l = " M e d i e n m i t t e i l u n g   v o m "   r e a d o n l y = " F a l s e "   v i s i b l e = " T r u e "   t o o l t i p = " "   t r a c k e d = " F a l s e " > 2 0 1 9 - 0 6 - 3 0 T 2 2 : 0 0 : 0 0 Z < / D a t e T i m e >  
                 < T e x t   i d = " D o c P a r a m . S u b j e c t "   r o w = " 4 "   c o l u m n = " 1 "   c o l u m n s p a n = " 3 "   m u l t i l i n e = " F a l s e "   m u l t i l i n e r o w s = " 3 "   l o c k e d = " F a l s e "   l a b e l = " B e t r e f f "   r e a d o n l y = " F a l s e "   v i s i b l e = " F a l s e "   r e q u i r e d = " F a l s e "   r e g e x = " "   v a l i d a t i o n m e s s a g e = " "   t o o l t i p = " "   t r a c k e d = " F a l s e " > < ! [ C D A T A [   ] ] > < / T e x t >  
                 < T e x t   i d = " D o c P a r a m . T i t e l "   r o w = " 0 "   c o l u m n = " 1 "   c o l u m n s p a n = " 3 "   m u l t i l i n e = " F a l s e "   m u l t i l i n e r o w s = " 3 "   l o c k e d = " F a l s e "   l a b e l = " T i t e l "   r e a d o n l y = " F a l s e "   v i s i b l e = " F a l s e "   r e q u i r e d = " F a l s e "   r e g e x = " "   v a l i d a t i o n m e s s a g e = " "   t o o l t i p = " "   t r a c k e d = " F a l s e " > < ! [ C D A T A [ M e d i e n m i t t e i l u n g ] ] > < / T e x t >  
                 < T e x t   i d = " S p e c i a l . C h e c k b o x G r o u p V i e w L i s t "   r o w = " 0 "   c o l u m n = " 0 "   c o l u m n s p a n = " 0 "   m u l t i l i n e = " F a l s e "   m u l t i l i n e r o w s = " 3 "   l o c k e d = " F a l s e "   l a b e l = " S p e c i a l . C h e c k b o x G r o u p V i e w L i s t "   r e a d o n l y = " F a l s e "   v i s i b l e = " F a l s e "   r e q u i r e d = " F a l s e "   r e g e x = " "   v a l i d a t i o n m e s s a g e = " "   t o o l t i p = " "   t r a c k e d = " F a l s e " > < ! [ C D A T A [ �%� P e r s � n l i c h e r   A b s e n d e r  
 �%� P e r s � n l i c h e r   A b s e n d e r ] ] > < / T e x t >  
                 < T e x t   i d = " S p e c i a l . C h e c k b o x G r o u p V i e w B o x "   r o w = " 0 "   c o l u m n = " 0 "   c o l u m n s p a n = " 0 "   m u l t i l i n e = " F a l s e "   m u l t i l i n e r o w s = " 3 "   l o c k e d = " F a l s e "   l a b e l = " S p e c i a l . C h e c k b o x G r o u p V i e w B o x "   r e a d o n l y = " F a l s e "   v i s i b l e = " F a l s e "   r e q u i r e d = " F a l s e "   r e g e x = " "   v a l i d a t i o n m e s s a g e = " "   t o o l t i p = " "   t r a c k e d = " F a l s e " > < ! [ C D A T A [ �" 
 �"] ] > < / T e x t >  
                 < T e x t   i d = " S p e c i a l . C h e c k b o x G r o u p V i e w T e x t "   r o w = " 0 "   c o l u m n = " 0 "   c o l u m n s p a n = " 0 "   m u l t i l i n e = " F a l s e "   m u l t i l i n e r o w s = " 3 "   l o c k e d = " F a l s e "   l a b e l = " S p e c i a l . C h e c k b o x G r o u p V i e w T e x t "   r e a d o n l y = " F a l s e "   v i s i b l e = " F a l s e "   r e q u i r e d = " F a l s e "   r e g e x = " "   v a l i d a t i o n m e s s a g e = " "   t o o l t i p = " "   t r a c k e d = " F a l s e " > < ! [ C D A T A [ P e r s � n l i c h e r   A b s e n d e r  
 P e r s � n l i c h e r   A b s e n d e r ] ] > < / T e x t >  
                 < T e x t   i d = " S p e c i a l . C h e c k b o x G r o u p V i e w B o x A n d T e x t "   r o w = " 0 "   c o l u m n = " 0 "   c o l u m n s p a n = " 0 "   m u l t i l i n e = " F a l s e "   m u l t i l i n e r o w s = " 3 "   l o c k e d = " F a l s e "   l a b e l = " S p e c i a l . C h e c k b o x G r o u p V i e w B o x A n d T e x t "   r e a d o n l y = " F a l s e "   v i s i b l e = " F a l s e "   r e q u i r e d = " F a l s e "   r e g e x = " "   v a l i d a t i o n m e s s a g e = " "   t o o l t i p = " "   t r a c k e d = " F a l s e " > < ! [ C D A T A [ �"� P e r s � n l i c h e r   A b s e n d e r  
 �"� P e r s � n l i c h e r   A b s e n d e r ] ] > < / T e x t >  
             < / P a r a m e t e r >  
             < P r o f i l e   w i n d o w w i d t h = " 0 "   w i n d o w h e i g h t = " 0 "   m i n w i n d o w w i d t h = " 0 "   m a x w i n d o w w i d t h = " 0 "   m i n w i n d o w h e i g h t = " 0 "   m a x w i n d o w h e i g h t = " 0 " >  
                 < T e x t   i d = " P r o f i l e . I d "   r o w = " 0 "   c o l u m n = " 0 "   c o l u m n s p a n = " 0 "   m u l t i l i n e = " F a l s e "   m u l t i l i n e r o w s = " 3 "   l o c k e d = " F a l s e "   l a b e l = " P r o f i l e . I d "   r e a d o n l y = " F a l s e "   v i s i b l e = " T r u e "   r e q u i r e d = " F a l s e "   r e g e x = " "   v a l i d a t i o n m e s s a g e = " "   t o o l t i p = " "   t r a c k e d = " F a l s e " > < ! [ C D A T A [ a 5 0 f d f d 0 - f 0 b d - 4 c 0 d - a c a 6 - 2 3 9 6 c f 1 3 4 d 3 d ] ] > < / T e x t >  
                 < T e x t   i d = " P r o f i l e . O r g a n i z a t i o n U n i t I d "   r o w = " 0 "   c o l u m n = " 0 "   c o l u m n s p a n = " 0 "   m u l t i l i n e = " F a l s e "   m u l t i l i n e r o w s = " 3 "   l o c k e d = " F a l s e "   l a b e l = " P r o f i l e . O r g a n i z a t i o n U n i t I d "   r e a d o n l y = " F a l s e "   v i s i b l e = " T r u e "   r e q u i r e d = " F a l s e "   r e g e x = " "   v a l i d a t i o n m e s s a g e = " "   t o o l t i p = " "   t r a c k e d = " F a l s e " > < ! [ C D A T A [ 3 b 4 b d 9 0 e - 6 8 3 f - 4 3 6 0 - 8 b c 7 - 6 7 1 3 3 a 3 4 d 9 0 8 ] ] > < / T e x t >  
                 < T e x t   i d = " P r o f i l e . O r g . C l a i m "   r o w = " 0 "   c o l u m n = " 0 "   c o l u m n s p a n = " 0 "   m u l t i l i n e = " F a l s e "   m u l t i l i n e r o w s = " 3 "   l o c k e d = " F a l s e "   l a b e l = " P r o f i l e . O r g . C l a i m "   r e a d o n l y = " F a l s e "   v i s i b l e = " T r u e "   r e q u i r e d = " F a l s e "   r e g e x = " "   v a l i d a t i o n m e s s a g e = " "   t o o l t i p = " "   t r a c k e d = " F a l s e " > < ! [ C D A T A [ e n e r g i e   w a s s e r   l u z e r n ] ] > < / T e x t >  
                 < T e x t   i d = " P r o f i l e . O r g . E m a i l "   r o w = " 0 "   c o l u m n = " 0 "   c o l u m n s p a n = " 0 "   m u l t i l i n e = " F a l s e "   m u l t i l i n e r o w s = " 3 "   l o c k e d = " F a l s e "   l a b e l = " P r o f i l e . O r g . E m a i l "   r e a d o n l y = " F a l s e "   v i s i b l e = " T r u e "   r e q u i r e d = " F a l s e "   r e g e x = " "   v a l i d a t i o n m e s s a g e = " "   t o o l t i p = " "   t r a c k e d = " F a l s e " > < ! [ C D A T A [ i n f o @ e w l - l u z e r n . c h ] ] > < / T e x t >  
                 < T e x t   i d = " P r o f i l e . O r g . F a x "   r o w = " 0 "   c o l u m n = " 0 "   c o l u m n s p a n = " 0 "   m u l t i l i n e = " F a l s e "   m u l t i l i n e r o w s = " 3 "   l o c k e d = " F a l s e "   l a b e l = " P r o f i l e . O r g . F a x "   r e a d o n l y = " F a l s e "   v i s i b l e = " T r u e "   r e q u i r e d = " F a l s e "   r e g e x = " "   v a l i d a t i o n m e s s a g e = " "   t o o l t i p = " "   t r a c k e d = " F a l s e " > < ! [ C D A T A [ 0 4 1   3 6 9   4 4   5 2 ] ] > < / T e x t >  
                 < T e x t   i d = " P r o f i l e . O r g . M w s t N r "   r o w = " 0 "   c o l u m n = " 0 "   c o l u m n s p a n = " 0 "   m u l t i l i n e = " F a l s e "   m u l t i l i n e r o w s = " 3 "   l o c k e d = " F a l s e "   l a b e l = " P r o f i l e . O r g . M w s t N r "   r e a d o n l y = " F a l s e "   v i s i b l e = " T r u e "   r e q u i r e d = " F a l s e "   r e g e x = " "   v a l i d a t i o n m e s s a g e = " "   t o o l t i p = " "   t r a c k e d = " F a l s e " > < ! [ C D A T A [ C H E - 1 0 5 . 6 9 8 . 6 8 4   M W S T ] ] > < / T e x t >  
                 < T e x t   i d = " P r o f i l e . O r g . P a r t n e r 1 "   r o w = " 0 "   c o l u m n = " 0 "   c o l u m n s p a n = " 0 "   m u l t i l i n e = " F a l s e "   m u l t i l i n e r o w s = " 3 "   l o c k e d = " F a l s e "   l a b e l = " P r o f i l e . O r g . P a r t n e r 1 "   r e a d o n l y = " F a l s e "   v i s i b l e = " T r u e "   r e q u i r e d = " F a l s e "   r e g e x = " "   v a l i d a t i o n m e s s a g e = " "   t o o l t i p = " "   t r a c k e d = " F a l s e " > < ! [ C D A T A [   ] ] > < / T e x t >  
                 < T e x t   i d = " P r o f i l e . O r g . P c K o n t o "   r o w = " 0 "   c o l u m n = " 0 "   c o l u m n s p a n = " 0 "   m u l t i l i n e = " F a l s e "   m u l t i l i n e r o w s = " 3 "   l o c k e d = " F a l s e "   l a b e l = " P r o f i l e . O r g . P c K o n t o "   r e a d o n l y = " F a l s e "   v i s i b l e = " T r u e "   r e q u i r e d = " F a l s e "   r e g e x = " "   v a l i d a t i o n m e s s a g e = " "   t o o l t i p = " "   t r a c k e d = " F a l s e " > < ! [ C D A T A [ 6 0 - 1 0 5 - 6 ] ] > < / T e x t >  
                 < T e x t   i d = " P r o f i l e . O r g . P h o n e "   r o w = " 0 "   c o l u m n = " 0 "   c o l u m n s p a n = " 0 "   m u l t i l i n e = " F a l s e "   m u l t i l i n e r o w s = " 3 "   l o c k e d = " F a l s e "   l a b e l = " P r o f i l e . O r g . P h o n e "   r e a d o n l y = " F a l s e "   v i s i b l e = " T r u e "   r e q u i r e d = " F a l s e "   r e g e x = " "   v a l i d a t i o n m e s s a g e = " "   t o o l t i p = " "   t r a c k e d = " F a l s e " > < ! [ C D A T A [ 0 8 0 0   3 9 5   3 9 5 ] ] > < / T e x t >  
                 < T e x t   i d = " P r o f i l e . O r g . P o s t a l . C i t y "   r o w = " 0 "   c o l u m n = " 0 "   c o l u m n s p a n = " 0 "   m u l t i l i n e = " F a l s e "   m u l t i l i n e r o w s = " 3 "   l o c k e d = " F a l s e "   l a b e l = " P r o f i l e . O r g . P o s t a l . C i t y "   r e a d o n l y = " F a l s e "   v i s i b l e = " T r u e "   r e q u i r e d = " F a l s e "   r e g e x = " "   v a l i d a t i o n m e s s a g e = " "   t o o l t i p = " "   t r a c k e d = " F a l s e " > < ! [ C D A T A [ L u z e r n ] ] > < / T e x t >  
                 < T e x t   i d = " P r o f i l e . O r g . P o s t a l . c o "   r o w = " 0 "   c o l u m n = " 0 "   c o l u m n s p a n = " 0 "   m u l t i l i n e = " F a l s e "   m u l t i l i n e r o w s = " 3 "   l o c k e d = " F a l s e "   l a b e l = " P r o f i l e . O r g . P o s t a l . c o "   r e a d o n l y = " F a l s e "   v i s i b l e = " T r u e "   r e q u i r e d = " F a l s e "   r e g e x = " "   v a l i d a t i o n m e s s a g e = " "   t o o l t i p = " "   t r a c k e d = " F a l s e " > < ! [ C D A T A [   ] ] > < / T e x t >  
                 < T e x t   i d = " P r o f i l e . O r g . P o s t a l . C o u n t r y "   r o w = " 0 "   c o l u m n = " 0 "   c o l u m n s p a n = " 0 "   m u l t i l i n e = " F a l s e "   m u l t i l i n e r o w s = " 3 "   l o c k e d = " F a l s e "   l a b e l = " P r o f i l e . O r g . P o s t a l . C o u n t r y "   r e a d o n l y = " F a l s e "   v i s i b l e = " T r u e "   r e q u i r e d = " F a l s e "   r e g e x = " "   v a l i d a t i o n m e s s a g e = " "   t o o l t i p = " "   t r a c k e d = " F a l s e " > < ! [ C D A T A [ S c h w e i z ] ] > < / T e x t >  
                 < T e x t   i d = " P r o f i l e . O r g . P o s t a l . L Z i p "   r o w = " 0 "   c o l u m n = " 0 "   c o l u m n s p a n = " 0 "   m u l t i l i n e = " F a l s e "   m u l t i l i n e r o w s = " 3 "   l o c k e d = " F a l s e "   l a b e l = " P r o f i l e . O r g . P o s t a l . L Z i p "   r e a d o n l y = " F a l s e "   v i s i b l e = " T r u e "   r e q u i r e d = " F a l s e "   r e g e x = " "   v a l i d a t i o n m e s s a g e = " "   t o o l t i p = " "   t r a c k e d = " F a l s e " > < ! [ C D A T A [ C H ] ] > < / T e x t >  
                 < T e x t   i d = " P r o f i l e . O r g . P o s t a l . P C i t y "   r o w = " 0 "   c o l u m n = " 0 "   c o l u m n s p a n = " 0 "   m u l t i l i n e = " F a l s e "   m u l t i l i n e r o w s = " 3 "   l o c k e d = " F a l s e "   l a b e l = " P r o f i l e . O r g . P o s t a l . P C i t y "   r e a d o n l y = " F a l s e "   v i s i b l e = " T r u e "   r e q u i r e d = " F a l s e "   r e g e x = " "   v a l i d a t i o n m e s s a g e = " "   t o o l t i p = " "   t r a c k e d = " F a l s e " > < ! [ C D A T A [   ] ] > < / T e x t >  
                 < T e x t   i d = " P r o f i l e . O r g . P o s t a l . P o B o x "   r o w = " 0 "   c o l u m n = " 0 "   c o l u m n s p a n = " 0 "   m u l t i l i n e = " F a l s e "   m u l t i l i n e r o w s = " 3 "   l o c k e d = " F a l s e "   l a b e l = " P r o f i l e . O r g . P o s t a l . P o B o x "   r e a d o n l y = " F a l s e "   v i s i b l e = " T r u e "   r e q u i r e d = " F a l s e "   r e g e x = " "   v a l i d a t i o n m e s s a g e = " "   t o o l t i p = " "   t r a c k e d = " F a l s e " > < ! [ C D A T A [   ] ] > < / T e x t >  
                 < T e x t   i d = " P r o f i l e . O r g . P o s t a l . P Z i p "   r o w = " 0 "   c o l u m n = " 0 "   c o l u m n s p a n = " 0 "   m u l t i l i n e = " F a l s e "   m u l t i l i n e r o w s = " 3 "   l o c k e d = " F a l s e "   l a b e l = " P r o f i l e . O r g . P o s t a l . P Z i p "   r e a d o n l y = " F a l s e "   v i s i b l e = " T r u e "   r e q u i r e d = " F a l s e "   r e g e x = " "   v a l i d a t i o n m e s s a g e = " "   t o o l t i p = " "   t r a c k e d = " F a l s e " > < ! [ C D A T A [   ] ] > < / T e x t >  
                 < T e x t   i d = " P r o f i l e . O r g . P o s t a l . S t r e e t "   r o w = " 0 "   c o l u m n = " 0 "   c o l u m n s p a n = " 0 "   m u l t i l i n e = " F a l s e "   m u l t i l i n e r o w s = " 3 "   l o c k e d = " F a l s e "   l a b e l = " P r o f i l e . O r g . P o s t a l . S t r e e t "   r e a d o n l y = " F a l s e "   v i s i b l e = " T r u e "   r e q u i r e d = " F a l s e "   r e g e x = " "   v a l i d a t i o n m e s s a g e = " "   t o o l t i p = " "   t r a c k e d = " F a l s e " > < ! [ C D A T A [ I n d u s t r i e s t r a s s e   6 ] ] > < / T e x t >  
                 < T e x t   i d = " P r o f i l e . O r g . P o s t a l . Z i p "   r o w = " 0 "   c o l u m n = " 0 "   c o l u m n s p a n = " 0 "   m u l t i l i n e = " F a l s e "   m u l t i l i n e r o w s = " 3 "   l o c k e d = " F a l s e "   l a b e l = " P r o f i l e . O r g . P o s t a l . Z i p "   r e a d o n l y = " F a l s e "   v i s i b l e = " T r u e "   r e q u i r e d = " F a l s e "   r e g e x = " "   v a l i d a t i o n m e s s a g e = " "   t o o l t i p = " "   t r a c k e d = " F a l s e " > < ! [ C D A T A [ 6 0 0 2 ] ] > < / T e x t >  
                 < T e x t   i d = " P r o f i l e . O r g . T i t l e "   r o w = " 0 "   c o l u m n = " 0 "   c o l u m n s p a n = " 0 "   m u l t i l i n e = " F a l s e "   m u l t i l i n e r o w s = " 3 "   l o c k e d = " F a l s e "   l a b e l = " P r o f i l e . O r g . T i t l e "   r e a d o n l y = " F a l s e "   v i s i b l e = " T r u e "   r e q u i r e d = " F a l s e "   r e g e x = " "   v a l i d a t i o n m e s s a g e = " "   t o o l t i p = " "   t r a c k e d = " F a l s e " > < ! [ C D A T A [ e w l   e n e r g i e   w a s s e r   l u z e r n ] ] > < / T e x t >  
                 < T e x t   i d = " P r o f i l e . O r g . T i t l e S h o r t "   r o w = " 0 "   c o l u m n = " 0 "   c o l u m n s p a n = " 0 "   m u l t i l i n e = " F a l s e "   m u l t i l i n e r o w s = " 3 "   l o c k e d = " F a l s e "   l a b e l = " P r o f i l e . O r g . T i t l e S h o r t "   r e a d o n l y = " F a l s e "   v i s i b l e = " T r u e "   r e q u i r e d = " F a l s e "   r e g e x = " "   v a l i d a t i o n m e s s a g e = " "   t o o l t i p = " "   t r a c k e d = " F a l s e " > < ! [ C D A T A [ e w l ] ] > < / T e x t >  
                 < T e x t   i d = " P r o f i l e . O r g . U n i t "   r o w = " 0 "   c o l u m n = " 0 "   c o l u m n s p a n = " 0 "   m u l t i l i n e = " F a l s e "   m u l t i l i n e r o w s = " 3 "   l o c k e d = " F a l s e "   l a b e l = " P r o f i l e . O r g . U n i t "   r e a d o n l y = " F a l s e "   v i s i b l e = " T r u e "   r e q u i r e d = " F a l s e "   r e g e x = " "   v a l i d a t i o n m e s s a g e = " "   t o o l t i p = " "   t r a c k e d = " F a l s e " > < ! [ C D A T A [ V e r k a u f / B e s c h a f f u n g ] ] > < / T e x t >  
                 < T e x t   i d = " P r o f i l e . O r g . W e b "   r o w = " 0 "   c o l u m n = " 0 "   c o l u m n s p a n = " 0 "   m u l t i l i n e = " F a l s e "   m u l t i l i n e r o w s = " 3 "   l o c k e d = " F a l s e "   l a b e l = " P r o f i l e . O r g . W e b "   r e a d o n l y = " F a l s e "   v i s i b l e = " T r u e "   r e q u i r e d = " F a l s e "   r e g e x = " "   v a l i d a t i o n m e s s a g e = " "   t o o l t i p = " "   t r a c k e d = " F a l s e " > < ! [ C D A T A [ w w w . e w l - l u z e r n . c h ] ] > < / T e x t >  
                 < T e x t   i d = " P r o f i l e . U s e r . A l i a s "   r o w = " 0 "   c o l u m n = " 0 "   c o l u m n s p a n = " 0 "   m u l t i l i n e = " F a l s e "   m u l t i l i n e r o w s = " 3 "   l o c k e d = " F a l s e "   l a b e l = " P r o f i l e . U s e r . A l i a s "   r e a d o n l y = " F a l s e "   v i s i b l e = " T r u e "   r e q u i r e d = " F a l s e "   r e g e x = " "   v a l i d a t i o n m e s s a g e = " "   t o o l t i p = " "   t r a c k e d = " F a l s e " > < ! [ C D A T A [ a r p ] ] > < / T e x t >  
                 < T e x t   i d = " P r o f i l e . U s e r . E m a i l "   r o w = " 0 "   c o l u m n = " 0 "   c o l u m n s p a n = " 0 "   m u l t i l i n e = " F a l s e "   m u l t i l i n e r o w s = " 3 "   l o c k e d = " F a l s e "   l a b e l = " P r o f i l e . U s e r . E m a i l "   r e a d o n l y = " F a l s e "   v i s i b l e = " T r u e "   r e q u i r e d = " F a l s e "   r e g e x = " "   v a l i d a t i o n m e s s a g e = " "   t o o l t i p = " "   t r a c k e d = " F a l s e " > < ! [ C D A T A [ p e t r a . a r n o l d @ e w l - l u z e r n . c h ] ] > < / T e x t >  
                 < T e x t   i d = " P r o f i l e . U s e r . F a x "   r o w = " 0 "   c o l u m n = " 0 "   c o l u m n s p a n = " 0 "   m u l t i l i n e = " F a l s e "   m u l t i l i n e r o w s = " 3 "   l o c k e d = " F a l s e "   l a b e l = " P r o f i l e . U s e r . F a x "   r e a d o n l y = " F a l s e "   v i s i b l e = " T r u e "   r e q u i r e d = " F a l s e "   r e g e x = " "   v a l i d a t i o n m e s s a g e = " "   t o o l t i p = " "   t r a c k e d = " F a l s e " > < ! [ C D A T A [   ] ] > < / T e x t >  
                 < T e x t   i d = " P r o f i l e . U s e r . F i r s t N a m e "   r o w = " 0 "   c o l u m n = " 0 "   c o l u m n s p a n = " 0 "   m u l t i l i n e = " F a l s e "   m u l t i l i n e r o w s = " 3 "   l o c k e d = " F a l s e "   l a b e l = " P r o f i l e . U s e r . F i r s t N a m e "   r e a d o n l y = " F a l s e "   v i s i b l e = " T r u e "   r e q u i r e d = " F a l s e "   r e g e x = " "   v a l i d a t i o n m e s s a g e = " "   t o o l t i p = " "   t r a c k e d = " F a l s e " > < ! [ C D A T A [ P e t r a ] ] > < / T e x t >  
                 < T e x t   i d = " P r o f i l e . U s e r . F u n c t i o n "   r o w = " 0 "   c o l u m n = " 0 "   c o l u m n s p a n = " 0 "   m u l t i l i n e = " F a l s e "   m u l t i l i n e r o w s = " 3 "   l o c k e d = " F a l s e "   l a b e l = " P r o f i l e . U s e r . F u n c t i o n "   r e a d o n l y = " F a l s e "   v i s i b l e = " T r u e "   r e q u i r e d = " F a l s e "   r e g e x = " "   v a l i d a t i o n m e s s a g e = " "   t o o l t i p = " "   t r a c k e d = " F a l s e " > < ! [ C D A T A [ U n t e r n e h m e n s k o m m u n i k a t i o n ] ] > < / T e x t >  
                 < T e x t   i d = " P r o f i l e . U s e r . L a s t N a m e "   r o w = " 0 "   c o l u m n = " 0 "   c o l u m n s p a n = " 0 "   m u l t i l i n e = " F a l s e "   m u l t i l i n e r o w s = " 3 "   l o c k e d = " F a l s e "   l a b e l = " P r o f i l e . U s e r . L a s t N a m e "   r e a d o n l y = " F a l s e "   v i s i b l e = " T r u e "   r e q u i r e d = " F a l s e "   r e g e x = " "   v a l i d a t i o n m e s s a g e = " "   t o o l t i p = " "   t r a c k e d = " F a l s e " > < ! [ C D A T A [ A r n o l d ] ] > < / T e x t >  
                 < T e x t   i d = " P r o f i l e . U s e r . M o b i l e "   r o w = " 0 "   c o l u m n = " 0 "   c o l u m n s p a n = " 0 "   m u l t i l i n e = " F a l s e "   m u l t i l i n e r o w s = " 3 "   l o c k e d = " F a l s e "   l a b e l = " P r o f i l e . U s e r . M o b i l e "   r e a d o n l y = " F a l s e "   v i s i b l e = " T r u e "   r e q u i r e d = " F a l s e "   r e g e x = " "   v a l i d a t i o n m e s s a g e = " "   t o o l t i p = " "   t r a c k e d = " F a l s e " > < ! [ C D A T A [   ] ] > < / T e x t >  
                 < T e x t   i d = " P r o f i l e . U s e r . P h o n e "   r o w = " 0 "   c o l u m n = " 0 "   c o l u m n s p a n = " 0 "   m u l t i l i n e = " F a l s e "   m u l t i l i n e r o w s = " 3 "   l o c k e d = " F a l s e "   l a b e l = " P r o f i l e . U s e r . P h o n e "   r e a d o n l y = " F a l s e "   v i s i b l e = " T r u e "   r e q u i r e d = " F a l s e "   r e g e x = " "   v a l i d a t i o n m e s s a g e = " "   t o o l t i p = " "   t r a c k e d = " F a l s e " > < ! [ C D A T A [ 0 4 1   3 6 9   4 4   1 7 ] ] > < / T e x t >  
                 < T e x t   i d = " P r o f i l e . U s e r . S a l u t a t i o n "   r o w = " 0 "   c o l u m n = " 0 "   c o l u m n s p a n = " 0 "   m u l t i l i n e = " F a l s e "   m u l t i l i n e r o w s = " 3 "   l o c k e d = " F a l s e "   l a b e l = " P r o f i l e . U s e r . S a l u t a t i o n "   r e a d o n l y = " F a l s e "   v i s i b l e = " T r u e "   r e q u i r e d = " F a l s e "   r e g e x = " "   v a l i d a t i o n m e s s a g e = " "   t o o l t i p = " "   t r a c k e d = " F a l s e " > < ! [ C D A T A [   ] ] > < / T e x t >  
                 < T e x t   i d = " P r o f i l e . U s e r . T i t l e "   r o w = " 0 "   c o l u m n = " 0 "   c o l u m n s p a n = " 0 "   m u l t i l i n e = " F a l s e "   m u l t i l i n e r o w s = " 3 "   l o c k e d = " F a l s e "   l a b e l = " P r o f i l e . U s e r . T i t l e "   r e a d o n l y = " F a l s e "   v i s i b l e = " T r u e "   r e q u i r e d = " F a l s e "   r e g e x = " "   v a l i d a t i o n m e s s a g e = " "   t o o l t i p = " "   t r a c k e d = " F a l s e " > < ! [ C D A T A [   ] ] > < / T e x t >  
             < / P r o f i l e >  
             < A u t h o r   w i n d o w w i d t h = " 0 "   w i n d o w h e i g h t = " 0 "   m i n w i n d o w w i d t h = " 0 "   m a x w i n d o w w i d t h = " 0 "   m i n w i n d o w h e i g h t = " 0 "   m a x w i n d o w h e i g h t = " 0 " >  
                 < T e x t   i d = " A u t h o r . U s e r . A l i a s "   r o w = " 0 "   c o l u m n = " 0 "   c o l u m n s p a n = " 0 "   m u l t i l i n e = " F a l s e "   m u l t i l i n e r o w s = " 3 "   l o c k e d = " F a l s e "   l a b e l = " A u t h o r . U s e r . A l i a s "   r e a d o n l y = " F a l s e "   v i s i b l e = " T r u e "   r e q u i r e d = " F a l s e "   r e g e x = " "   v a l i d a t i o n m e s s a g e = " "   t o o l t i p = " "   t r a c k e d = " F a l s e " > < ! [ C D A T A [ a r p ] ] > < / T e x t >  
                 < T e x t   i d = " A u t h o r . U s e r . E m a i l "   r o w = " 0 "   c o l u m n = " 0 "   c o l u m n s p a n = " 0 "   m u l t i l i n e = " F a l s e "   m u l t i l i n e r o w s = " 3 "   l o c k e d = " F a l s e "   l a b e l = " A u t h o r . U s e r . E m a i l "   r e a d o n l y = " F a l s e "   v i s i b l e = " T r u e "   r e q u i r e d = " F a l s e "   r e g e x = " "   v a l i d a t i o n m e s s a g e = " "   t o o l t i p = " "   t r a c k e d = " F a l s e " > < ! [ C D A T A [ p e t r a . a r n o l d @ e w l - l u z e r n . c h ] ] > < / T e x t >  
                 < T e x t   i d = " A u t h o r . U s e r . F a x "   r o w = " 0 "   c o l u m n = " 0 "   c o l u m n s p a n = " 0 "   m u l t i l i n e = " F a l s e "   m u l t i l i n e r o w s = " 3 "   l o c k e d = " F a l s e "   l a b e l = " A u t h o r . U s e r . F a x "   r e a d o n l y = " F a l s e "   v i s i b l e = " T r u e "   r e q u i r e d = " F a l s e "   r e g e x = " "   v a l i d a t i o n m e s s a g e = " "   t o o l t i p = " "   t r a c k e d = " F a l s e " > < ! [ C D A T A [   ] ] > < / T e x t >  
                 < T e x t   i d = " A u t h o r . U s e r . F i r s t N a m e "   r o w = " 0 "   c o l u m n = " 0 "   c o l u m n s p a n = " 0 "   m u l t i l i n e = " F a l s e "   m u l t i l i n e r o w s = " 3 "   l o c k e d = " F a l s e "   l a b e l = " A u t h o r . U s e r . F i r s t N a m e "   r e a d o n l y = " F a l s e "   v i s i b l e = " T r u e "   r e q u i r e d = " F a l s e "   r e g e x = " "   v a l i d a t i o n m e s s a g e = " "   t o o l t i p = " "   t r a c k e d = " F a l s e " > < ! [ C D A T A [ P e t r a ] ] > < / T e x t >  
                 < T e x t   i d = " A u t h o r . U s e r . F u n c t i o n "   r o w = " 0 "   c o l u m n = " 0 "   c o l u m n s p a n = " 0 "   m u l t i l i n e = " F a l s e "   m u l t i l i n e r o w s = " 3 "   l o c k e d = " F a l s e "   l a b e l = " A u t h o r . U s e r . F u n c t i o n "   r e a d o n l y = " F a l s e "   v i s i b l e = " T r u e "   r e q u i r e d = " F a l s e "   r e g e x = " "   v a l i d a t i o n m e s s a g e = " "   t o o l t i p = " "   t r a c k e d = " F a l s e " > < ! [ C D A T A [ U n t e r n e h m e n s k o m m u n i k a t i o n ] ] > < / T e x t >  
                 < T e x t   i d = " A u t h o r . U s e r . L a s t N a m e "   r o w = " 0 "   c o l u m n = " 0 "   c o l u m n s p a n = " 0 "   m u l t i l i n e = " F a l s e "   m u l t i l i n e r o w s = " 3 "   l o c k e d = " F a l s e "   l a b e l = " A u t h o r . U s e r . L a s t N a m e "   r e a d o n l y = " F a l s e "   v i s i b l e = " T r u e "   r e q u i r e d = " F a l s e "   r e g e x = " "   v a l i d a t i o n m e s s a g e = " "   t o o l t i p = " "   t r a c k e d = " F a l s e " > < ! [ C D A T A [ A r n o l d ] ] > < / T e x t >  
                 < T e x t   i d = " A u t h o r . U s e r . M o b i l e "   r o w = " 0 "   c o l u m n = " 0 "   c o l u m n s p a n = " 0 "   m u l t i l i n e = " F a l s e "   m u l t i l i n e r o w s = " 3 "   l o c k e d = " F a l s e "   l a b e l = " A u t h o r . U s e r . M o b i l e "   r e a d o n l y = " F a l s e "   v i s i b l e = " T r u e "   r e q u i r e d = " F a l s e "   r e g e x = " "   v a l i d a t i o n m e s s a g e = " "   t o o l t i p = " "   t r a c k e d = " F a l s e " > < ! [ C D A T A [   ] ] > < / T e x t >  
                 < T e x t   i d = " A u t h o r . U s e r . P h o n e "   r o w = " 0 "   c o l u m n = " 0 "   c o l u m n s p a n = " 0 "   m u l t i l i n e = " F a l s e "   m u l t i l i n e r o w s = " 3 "   l o c k e d = " F a l s e "   l a b e l = " A u t h o r . U s e r . P h o n e "   r e a d o n l y = " F a l s e "   v i s i b l e = " T r u e "   r e q u i r e d = " F a l s e "   r e g e x = " "   v a l i d a t i o n m e s s a g e = " "   t o o l t i p = " "   t r a c k e d = " F a l s e " > < ! [ C D A T A [ 0 4 1   3 6 9   4 4 1 7 ] ] > < / T e x t >  
                 < T e x t   i d = " A u t h o r . U s e r . S a l u t a t i o n "   r o w = " 0 "   c o l u m n = " 0 "   c o l u m n s p a n = " 0 "   m u l t i l i n e = " F a l s e "   m u l t i l i n e r o w s = " 3 "   l o c k e d = " F a l s e "   l a b e l = " A u t h o r . U s e r . S a l u t a t i o n "   r e a d o n l y = " F a l s e "   v i s i b l e = " T r u e "   r e q u i r e d = " F a l s e "   r e g e x = " "   v a l i d a t i o n m e s s a g e = " "   t o o l t i p = " "   t r a c k e d = " F a l s e " > < ! [ C D A T A [   ] ] > < / T e x t >  
                 < T e x t   i d = " A u t h o r . U s e r . T i t l e "   r o w = " 0 "   c o l u m n = " 0 "   c o l u m n s p a n = " 0 "   m u l t i l i n e = " F a l s e "   m u l t i l i n e r o w s = " 3 "   l o c k e d = " F a l s e "   l a b e l = " A u t h o r . U s e r . T i t l e "   r e a d o n l y = " F a l s e "   v i s i b l e = " T r u e "   r e q u i r e d = " F a l s e "   r e g e x = " "   v a l i d a t i o n m e s s a g e = " "   t o o l t i p = " "   t r a c k e d = " F a l s e " > < ! [ C D A T A [   ] ] > < / T e x t >  
             < / A u t h o r >  
         < / D a t a M o d e l >  
     < / C o n t e n t > 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85F0A-6122-4FCA-B0EA-F22499127576}">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0DEE4408-0B01-45B3-B82D-D56BA5FF0DC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9F42B8F-E080-4E1B-9AC5-DF29E063C551}">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988C5EFA-650A-46F5-89D9-7F3512E1A382}">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F91A42EA-AEC9-4F2C-87F5-63B9A9BE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f0391cd5-5625-4633-894c-6269baf78711.dotx</Template>
  <TotalTime>0</TotalTime>
  <Pages>3</Pages>
  <Words>901</Words>
  <Characters>5677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Heberle Sabrina</dc:creator>
  <cp:lastModifiedBy>Arnold Petra</cp:lastModifiedBy>
  <cp:revision>28</cp:revision>
  <dcterms:created xsi:type="dcterms:W3CDTF">2019-06-27T12:27:00Z</dcterms:created>
  <dcterms:modified xsi:type="dcterms:W3CDTF">2019-07-01T07:38:00Z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